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5C" w:rsidRPr="0089282A" w:rsidRDefault="00C3475C" w:rsidP="0089282A">
      <w:pPr>
        <w:tabs>
          <w:tab w:val="left" w:pos="835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82A">
        <w:rPr>
          <w:rFonts w:ascii="Times New Roman" w:hAnsi="Times New Roman" w:cs="Times New Roman"/>
          <w:sz w:val="26"/>
          <w:szCs w:val="26"/>
        </w:rPr>
        <w:t>ФГБОУ ВО «СГУ им. Питирима Сорокина» объявляет конкурс на замещение должностей научных работников:</w:t>
      </w:r>
    </w:p>
    <w:p w:rsidR="00CF3656" w:rsidRPr="00CF3656" w:rsidRDefault="00684A43" w:rsidP="00CF3656">
      <w:pPr>
        <w:tabs>
          <w:tab w:val="left" w:pos="835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82A">
        <w:rPr>
          <w:rFonts w:ascii="Times New Roman" w:hAnsi="Times New Roman" w:cs="Times New Roman"/>
          <w:sz w:val="26"/>
          <w:szCs w:val="26"/>
        </w:rPr>
        <w:t xml:space="preserve">- на замещение должности </w:t>
      </w:r>
      <w:r w:rsidR="00B066E1" w:rsidRPr="00B066E1">
        <w:rPr>
          <w:rFonts w:ascii="Times New Roman" w:hAnsi="Times New Roman" w:cs="Times New Roman"/>
          <w:sz w:val="26"/>
          <w:szCs w:val="26"/>
        </w:rPr>
        <w:t>младшего научного сотрудника</w:t>
      </w:r>
      <w:r w:rsidR="00CF3656" w:rsidRPr="00CF3656">
        <w:rPr>
          <w:rFonts w:ascii="Times New Roman" w:hAnsi="Times New Roman" w:cs="Times New Roman"/>
          <w:sz w:val="26"/>
          <w:szCs w:val="26"/>
        </w:rPr>
        <w:t xml:space="preserve"> – 0,5 шт. ед.</w:t>
      </w:r>
    </w:p>
    <w:p w:rsidR="00B066E1" w:rsidRPr="00B066E1" w:rsidRDefault="00B066E1" w:rsidP="00CF3656">
      <w:pPr>
        <w:tabs>
          <w:tab w:val="left" w:pos="8352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066E1">
        <w:rPr>
          <w:rFonts w:ascii="Times New Roman" w:hAnsi="Times New Roman" w:cs="Times New Roman"/>
          <w:sz w:val="26"/>
          <w:szCs w:val="26"/>
        </w:rPr>
        <w:t>Квалификационные требования к должности младшего научного сотрудника: Образование: высшее</w:t>
      </w:r>
    </w:p>
    <w:p w:rsidR="00B066E1" w:rsidRPr="00B066E1" w:rsidRDefault="00B066E1" w:rsidP="00B066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6E1">
        <w:rPr>
          <w:rFonts w:ascii="Times New Roman" w:hAnsi="Times New Roman" w:cs="Times New Roman"/>
          <w:sz w:val="26"/>
          <w:szCs w:val="26"/>
        </w:rPr>
        <w:t>Наличие учёной степени: требования не предъявляются</w:t>
      </w:r>
    </w:p>
    <w:p w:rsidR="00B066E1" w:rsidRPr="00B066E1" w:rsidRDefault="00B066E1" w:rsidP="00B066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6E1">
        <w:rPr>
          <w:rFonts w:ascii="Times New Roman" w:hAnsi="Times New Roman" w:cs="Times New Roman"/>
          <w:sz w:val="26"/>
          <w:szCs w:val="26"/>
        </w:rPr>
        <w:t>Наличие научных трудов: требования не предъявляются</w:t>
      </w:r>
    </w:p>
    <w:p w:rsidR="00B066E1" w:rsidRPr="00B066E1" w:rsidRDefault="00B066E1" w:rsidP="00B066E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6E1">
        <w:rPr>
          <w:rFonts w:ascii="Times New Roman" w:hAnsi="Times New Roman" w:cs="Times New Roman"/>
          <w:sz w:val="26"/>
          <w:szCs w:val="26"/>
        </w:rPr>
        <w:t xml:space="preserve">Отрасли (области) наук, в которых предполагается работа претендента: </w:t>
      </w:r>
      <w:r w:rsidR="0049698F">
        <w:rPr>
          <w:rFonts w:ascii="Times New Roman" w:hAnsi="Times New Roman" w:cs="Times New Roman"/>
          <w:sz w:val="26"/>
          <w:szCs w:val="26"/>
        </w:rPr>
        <w:t>исторические науки</w:t>
      </w:r>
      <w:r w:rsidR="00E15211">
        <w:rPr>
          <w:rFonts w:ascii="Times New Roman" w:hAnsi="Times New Roman" w:cs="Times New Roman"/>
          <w:sz w:val="26"/>
          <w:szCs w:val="26"/>
        </w:rPr>
        <w:t>.</w:t>
      </w:r>
    </w:p>
    <w:p w:rsidR="00684A43" w:rsidRDefault="00684A43" w:rsidP="00684A4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82A">
        <w:rPr>
          <w:rFonts w:ascii="Times New Roman" w:hAnsi="Times New Roman" w:cs="Times New Roman"/>
          <w:sz w:val="26"/>
          <w:szCs w:val="26"/>
        </w:rPr>
        <w:t>Иные требования</w:t>
      </w:r>
      <w:r w:rsidR="009A7342">
        <w:rPr>
          <w:rFonts w:ascii="Times New Roman" w:hAnsi="Times New Roman" w:cs="Times New Roman"/>
          <w:sz w:val="26"/>
          <w:szCs w:val="26"/>
        </w:rPr>
        <w:t>:</w:t>
      </w:r>
    </w:p>
    <w:p w:rsidR="009A7342" w:rsidRPr="009A7342" w:rsidRDefault="009A7342" w:rsidP="009A734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342">
        <w:rPr>
          <w:rFonts w:ascii="Times New Roman" w:hAnsi="Times New Roman" w:cs="Times New Roman"/>
          <w:sz w:val="26"/>
          <w:szCs w:val="26"/>
        </w:rPr>
        <w:t xml:space="preserve">Наличие за последние </w:t>
      </w:r>
      <w:r w:rsidR="0049698F">
        <w:rPr>
          <w:rFonts w:ascii="Times New Roman" w:hAnsi="Times New Roman" w:cs="Times New Roman"/>
          <w:sz w:val="26"/>
          <w:szCs w:val="26"/>
        </w:rPr>
        <w:t>3</w:t>
      </w:r>
      <w:r w:rsidRPr="009A7342">
        <w:rPr>
          <w:rFonts w:ascii="Times New Roman" w:hAnsi="Times New Roman" w:cs="Times New Roman"/>
          <w:sz w:val="26"/>
          <w:szCs w:val="26"/>
        </w:rPr>
        <w:t xml:space="preserve"> </w:t>
      </w:r>
      <w:r w:rsidR="0049698F">
        <w:rPr>
          <w:rFonts w:ascii="Times New Roman" w:hAnsi="Times New Roman" w:cs="Times New Roman"/>
          <w:sz w:val="26"/>
          <w:szCs w:val="26"/>
        </w:rPr>
        <w:t>года</w:t>
      </w:r>
      <w:r w:rsidRPr="009A7342">
        <w:rPr>
          <w:rFonts w:ascii="Times New Roman" w:hAnsi="Times New Roman" w:cs="Times New Roman"/>
          <w:sz w:val="26"/>
          <w:szCs w:val="26"/>
        </w:rPr>
        <w:t>:</w:t>
      </w:r>
    </w:p>
    <w:p w:rsidR="009A7342" w:rsidRPr="009A7342" w:rsidRDefault="009A7342" w:rsidP="009A734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342">
        <w:rPr>
          <w:rFonts w:ascii="Times New Roman" w:hAnsi="Times New Roman" w:cs="Times New Roman"/>
          <w:sz w:val="26"/>
          <w:szCs w:val="26"/>
        </w:rPr>
        <w:t xml:space="preserve">- не менее </w:t>
      </w:r>
      <w:r w:rsidR="0049698F">
        <w:rPr>
          <w:rFonts w:ascii="Times New Roman" w:hAnsi="Times New Roman" w:cs="Times New Roman"/>
          <w:sz w:val="26"/>
          <w:szCs w:val="26"/>
        </w:rPr>
        <w:t>3</w:t>
      </w:r>
      <w:r w:rsidRPr="009A7342">
        <w:rPr>
          <w:rFonts w:ascii="Times New Roman" w:hAnsi="Times New Roman" w:cs="Times New Roman"/>
          <w:sz w:val="26"/>
          <w:szCs w:val="26"/>
        </w:rPr>
        <w:t xml:space="preserve"> статей в журналах ВАК;</w:t>
      </w:r>
    </w:p>
    <w:p w:rsidR="009A7342" w:rsidRPr="009A7342" w:rsidRDefault="009A7342" w:rsidP="009A734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342">
        <w:rPr>
          <w:rFonts w:ascii="Times New Roman" w:hAnsi="Times New Roman" w:cs="Times New Roman"/>
          <w:sz w:val="26"/>
          <w:szCs w:val="26"/>
        </w:rPr>
        <w:t xml:space="preserve">- не менее </w:t>
      </w:r>
      <w:r w:rsidR="0049698F">
        <w:rPr>
          <w:rFonts w:ascii="Times New Roman" w:hAnsi="Times New Roman" w:cs="Times New Roman"/>
          <w:sz w:val="26"/>
          <w:szCs w:val="26"/>
        </w:rPr>
        <w:t>7</w:t>
      </w:r>
      <w:r w:rsidRPr="009A7342">
        <w:rPr>
          <w:rFonts w:ascii="Times New Roman" w:hAnsi="Times New Roman" w:cs="Times New Roman"/>
          <w:sz w:val="26"/>
          <w:szCs w:val="26"/>
        </w:rPr>
        <w:t xml:space="preserve"> статей в изданиях, индексируемых в РИНЦ;</w:t>
      </w:r>
    </w:p>
    <w:p w:rsidR="009A7342" w:rsidRPr="009A7342" w:rsidRDefault="009A7342" w:rsidP="009A734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342">
        <w:rPr>
          <w:rFonts w:ascii="Times New Roman" w:hAnsi="Times New Roman" w:cs="Times New Roman"/>
          <w:sz w:val="26"/>
          <w:szCs w:val="26"/>
        </w:rPr>
        <w:t xml:space="preserve">- не менее </w:t>
      </w:r>
      <w:r w:rsidR="0049698F">
        <w:rPr>
          <w:rFonts w:ascii="Times New Roman" w:hAnsi="Times New Roman" w:cs="Times New Roman"/>
          <w:sz w:val="26"/>
          <w:szCs w:val="26"/>
        </w:rPr>
        <w:t>4</w:t>
      </w:r>
      <w:r w:rsidRPr="009A7342">
        <w:rPr>
          <w:rFonts w:ascii="Times New Roman" w:hAnsi="Times New Roman" w:cs="Times New Roman"/>
          <w:sz w:val="26"/>
          <w:szCs w:val="26"/>
        </w:rPr>
        <w:t xml:space="preserve"> докладов </w:t>
      </w:r>
      <w:r w:rsidR="0049698F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научны</w:t>
      </w:r>
      <w:r w:rsidR="0049698F">
        <w:rPr>
          <w:rFonts w:ascii="Times New Roman" w:hAnsi="Times New Roman" w:cs="Times New Roman"/>
          <w:sz w:val="26"/>
          <w:szCs w:val="26"/>
        </w:rPr>
        <w:t>х мероприятиях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7342" w:rsidRPr="0089282A" w:rsidRDefault="009A7342" w:rsidP="00684A4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4A43" w:rsidRPr="0089282A" w:rsidRDefault="00684A43" w:rsidP="00684A4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82A">
        <w:rPr>
          <w:rFonts w:ascii="Times New Roman" w:hAnsi="Times New Roman" w:cs="Times New Roman"/>
          <w:b/>
          <w:sz w:val="26"/>
          <w:szCs w:val="26"/>
        </w:rPr>
        <w:t>Условия трудового договора:</w:t>
      </w:r>
    </w:p>
    <w:p w:rsidR="00D172A5" w:rsidRPr="00D172A5" w:rsidRDefault="00D172A5" w:rsidP="00D172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2A5">
        <w:rPr>
          <w:rFonts w:ascii="Times New Roman" w:hAnsi="Times New Roman" w:cs="Times New Roman"/>
          <w:sz w:val="26"/>
          <w:szCs w:val="26"/>
        </w:rPr>
        <w:t>а) перечень трудовых функций: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Основной функцией младшего научного сотрудника является непосредственное участие в научно-исследовательских работах, руководство научной работой студентов </w:t>
      </w:r>
      <w:proofErr w:type="spellStart"/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бакалавриата</w:t>
      </w:r>
      <w:proofErr w:type="spellEnd"/>
      <w:r w:rsidR="009A73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и </w:t>
      </w:r>
      <w:proofErr w:type="spellStart"/>
      <w:r w:rsidR="009A73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специалитета</w:t>
      </w:r>
      <w:proofErr w:type="spellEnd"/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 рамках выполнения курсовых и дипломных работ, подготовка научных статей, организация участия студентов в научных конференциях.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Младший научный сотрудник должен знать: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постановления, распоряжения, приказы и другие руководящие, методические и нормативные документы по проведению научных исследований и разработок;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цели и задачи проводимых исследований;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отечественный и зарубежный опыт по исследуемым областям науки и техники;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методы проведения сравнительного анализа, исследований и экспериментальных работ, способы оценки научно-технического уровня достигнутых результатов;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- методы и средства математической обработки и обобщения результатов исследований;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способы проведения прикладных и технических расчетов, в том числе с применением вычислительной техники;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стандарты, методики и инструкции, определяющие порядок разработки и оформления отчетной документации по результатам выполненных исследований и разработок;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порядок и методы проведения патентных исследований, основы изобретательства;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основы экономики и трудового законодательства;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правила по охране труда, производственной санитарии и пожарной безопасности.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Младший научный сотрудник обязан: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- выполнять планы работ и другие задания и отчитываться о своей деятельности; 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под руководством ответственного исполнителя проводить научные исследования и разработки по отдельным разделам (этапам, заданиям) темы в соответствии с утвержденным планом НИД;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участвовать в выполнении экспериментов, проводить наблюдения и измерения, составлять их описание и формулировать выводы;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собирать и изучать научно-техническую информацию, проводить анализ и формулировать выводы исследований;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изучать научно-техническую информацию, отечественный и зарубежный опыт по исследуемой тематике;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составлять отчеты по теме (этапу, заданию);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- участвовать во внедрении результатов проведенных исследований и разработок; 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- соблюдать в процессе выполнения должностных обязанностей государственную, служебную и коммерческую тайну; 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соблюдать трудовую дисциплину и правила техники безопасности и пожарной безопасности;</w:t>
      </w:r>
    </w:p>
    <w:p w:rsidR="00CF3656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- соблюдать законодательство РФ, локальные акты Университета, приказы и распоряжения руководителя или уполномоченного им лица, распоряжения начальника управления, принятые в пределах их компетенции.</w:t>
      </w:r>
    </w:p>
    <w:p w:rsidR="00684A43" w:rsidRPr="00CF3656" w:rsidRDefault="00CF3656" w:rsidP="00CF3656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Срок трудового договора: до 3 лет. </w:t>
      </w:r>
      <w:bookmarkEnd w:id="0"/>
      <w:r w:rsidR="00684A43" w:rsidRPr="00CF365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:rsidR="00C3475C" w:rsidRPr="0089282A" w:rsidRDefault="00C3475C" w:rsidP="0089282A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928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Документы для участия в конкурсе принимаются </w:t>
      </w:r>
      <w:r w:rsidR="0011675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</w:t>
      </w:r>
      <w:r w:rsidRPr="008928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 </w:t>
      </w:r>
      <w:r w:rsidR="0049698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30</w:t>
      </w:r>
      <w:r w:rsidR="0012004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49698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сентября</w:t>
      </w:r>
      <w:r w:rsidRPr="008928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20</w:t>
      </w:r>
      <w:r w:rsidR="009A73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</w:t>
      </w:r>
      <w:r w:rsidR="0049698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5</w:t>
      </w:r>
      <w:r w:rsidRPr="0089282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г. (включительно) до 17.00 по адресу: г. Сыктывкар, </w:t>
      </w:r>
      <w:r w:rsidRPr="008928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Октябрьский пр., д. 55, </w:t>
      </w:r>
      <w:proofErr w:type="spellStart"/>
      <w:r w:rsidRPr="0089282A">
        <w:rPr>
          <w:rFonts w:ascii="Times New Roman" w:hAnsi="Times New Roman" w:cs="Times New Roman"/>
          <w:sz w:val="26"/>
          <w:szCs w:val="26"/>
          <w:shd w:val="clear" w:color="auto" w:fill="FFFFFF"/>
        </w:rPr>
        <w:t>каб</w:t>
      </w:r>
      <w:proofErr w:type="spellEnd"/>
      <w:r w:rsidRPr="008928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49698F">
        <w:rPr>
          <w:rFonts w:ascii="Times New Roman" w:hAnsi="Times New Roman" w:cs="Times New Roman"/>
          <w:sz w:val="26"/>
          <w:szCs w:val="26"/>
          <w:shd w:val="clear" w:color="auto" w:fill="FFFFFF"/>
        </w:rPr>
        <w:t>347</w:t>
      </w:r>
      <w:r w:rsidRPr="0089282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3475C" w:rsidRPr="0089282A" w:rsidRDefault="00C3475C" w:rsidP="0089282A">
      <w:pPr>
        <w:tabs>
          <w:tab w:val="left" w:pos="196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9282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Для участия в конкурсе представляются следующие документы: </w:t>
      </w:r>
    </w:p>
    <w:p w:rsidR="00C3475C" w:rsidRPr="0089282A" w:rsidRDefault="00C3475C" w:rsidP="00892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82A">
        <w:rPr>
          <w:rFonts w:ascii="Times New Roman" w:hAnsi="Times New Roman" w:cs="Times New Roman"/>
          <w:sz w:val="26"/>
          <w:szCs w:val="26"/>
        </w:rPr>
        <w:t>˗ заявление;</w:t>
      </w:r>
    </w:p>
    <w:p w:rsidR="00C3475C" w:rsidRPr="0089282A" w:rsidRDefault="00C3475C" w:rsidP="00892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82A">
        <w:rPr>
          <w:rFonts w:ascii="Times New Roman" w:hAnsi="Times New Roman" w:cs="Times New Roman"/>
          <w:sz w:val="26"/>
          <w:szCs w:val="26"/>
        </w:rPr>
        <w:t>˗ диплом о высшем образовании;</w:t>
      </w:r>
    </w:p>
    <w:p w:rsidR="00C3475C" w:rsidRPr="009D64D7" w:rsidRDefault="00C3475C" w:rsidP="00892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4D7">
        <w:rPr>
          <w:rFonts w:ascii="Times New Roman" w:hAnsi="Times New Roman" w:cs="Times New Roman"/>
          <w:sz w:val="26"/>
          <w:szCs w:val="26"/>
        </w:rPr>
        <w:t>˗ справка о наличии (отсутствии) судимости и/или факта уголовного преследования либо о прекращении уголовного преследования по реабилитирующим основаниям;</w:t>
      </w:r>
    </w:p>
    <w:p w:rsidR="00C3475C" w:rsidRPr="009D64D7" w:rsidRDefault="00C3475C" w:rsidP="00892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4D7">
        <w:rPr>
          <w:rFonts w:ascii="Times New Roman" w:hAnsi="Times New Roman" w:cs="Times New Roman"/>
          <w:sz w:val="26"/>
          <w:szCs w:val="26"/>
        </w:rPr>
        <w:t>˗ документы, подтверждающие прохождение предварительных медицинских осмотров и др.;</w:t>
      </w:r>
    </w:p>
    <w:p w:rsidR="00C3475C" w:rsidRPr="009D64D7" w:rsidRDefault="00C3475C" w:rsidP="00892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4D7">
        <w:rPr>
          <w:rFonts w:ascii="Times New Roman" w:hAnsi="Times New Roman" w:cs="Times New Roman"/>
          <w:sz w:val="26"/>
          <w:szCs w:val="26"/>
        </w:rPr>
        <w:t xml:space="preserve">- </w:t>
      </w:r>
      <w:r w:rsidR="00120045">
        <w:rPr>
          <w:rFonts w:ascii="Times New Roman" w:hAnsi="Times New Roman" w:cs="Times New Roman"/>
          <w:sz w:val="26"/>
          <w:szCs w:val="26"/>
        </w:rPr>
        <w:t xml:space="preserve">иные </w:t>
      </w:r>
      <w:r w:rsidRPr="009D64D7">
        <w:rPr>
          <w:rFonts w:ascii="Times New Roman" w:hAnsi="Times New Roman" w:cs="Times New Roman"/>
          <w:sz w:val="26"/>
          <w:szCs w:val="26"/>
        </w:rPr>
        <w:t>документы</w:t>
      </w:r>
      <w:r w:rsidR="00120045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9D64D7">
        <w:rPr>
          <w:rFonts w:ascii="Times New Roman" w:hAnsi="Times New Roman" w:cs="Times New Roman"/>
          <w:sz w:val="26"/>
          <w:szCs w:val="26"/>
        </w:rPr>
        <w:t>, подтверждающие получение дополнительного профессионального образования (повышение квалификации, стажировки и др. документы, подтверждающие профессиональное развитие);</w:t>
      </w:r>
    </w:p>
    <w:p w:rsidR="00C3475C" w:rsidRPr="009D64D7" w:rsidRDefault="00C3475C" w:rsidP="00892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4D7">
        <w:rPr>
          <w:rFonts w:ascii="Times New Roman" w:hAnsi="Times New Roman" w:cs="Times New Roman"/>
          <w:sz w:val="26"/>
          <w:szCs w:val="26"/>
        </w:rPr>
        <w:t xml:space="preserve">- согласие на обработку персональных данных. </w:t>
      </w:r>
    </w:p>
    <w:p w:rsidR="001854A8" w:rsidRDefault="00C3475C" w:rsidP="00097428">
      <w:pPr>
        <w:tabs>
          <w:tab w:val="left" w:pos="1966"/>
        </w:tabs>
        <w:spacing w:after="0" w:line="360" w:lineRule="auto"/>
        <w:ind w:firstLine="567"/>
        <w:jc w:val="both"/>
      </w:pPr>
      <w:r w:rsidRPr="009D64D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Более подробную информацию о конкурсе можно получить по телефону 390-305 (Ученый</w:t>
      </w:r>
      <w:r w:rsidRPr="00651D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секретарь – </w:t>
      </w:r>
      <w:r w:rsidR="005A0AD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Киросова Наталья Васильевна</w:t>
      </w:r>
      <w:r w:rsidRPr="00651D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).</w:t>
      </w:r>
    </w:p>
    <w:sectPr w:rsidR="0018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ED"/>
    <w:rsid w:val="00093BF1"/>
    <w:rsid w:val="00097428"/>
    <w:rsid w:val="00116753"/>
    <w:rsid w:val="00120045"/>
    <w:rsid w:val="00134E2A"/>
    <w:rsid w:val="001372F3"/>
    <w:rsid w:val="001632D6"/>
    <w:rsid w:val="001854A8"/>
    <w:rsid w:val="00210CCC"/>
    <w:rsid w:val="002F381D"/>
    <w:rsid w:val="00323642"/>
    <w:rsid w:val="003846E5"/>
    <w:rsid w:val="003A258D"/>
    <w:rsid w:val="004028B0"/>
    <w:rsid w:val="0041262E"/>
    <w:rsid w:val="004277E7"/>
    <w:rsid w:val="0049698F"/>
    <w:rsid w:val="00530853"/>
    <w:rsid w:val="00546433"/>
    <w:rsid w:val="005A0AD9"/>
    <w:rsid w:val="005B59E7"/>
    <w:rsid w:val="005C084C"/>
    <w:rsid w:val="006357FD"/>
    <w:rsid w:val="00684A43"/>
    <w:rsid w:val="00793808"/>
    <w:rsid w:val="00803222"/>
    <w:rsid w:val="00825DD5"/>
    <w:rsid w:val="0089282A"/>
    <w:rsid w:val="008A13D2"/>
    <w:rsid w:val="009838ED"/>
    <w:rsid w:val="009A7342"/>
    <w:rsid w:val="009D64D7"/>
    <w:rsid w:val="009E6028"/>
    <w:rsid w:val="00A63893"/>
    <w:rsid w:val="00AD09BD"/>
    <w:rsid w:val="00B066E1"/>
    <w:rsid w:val="00BA7E0A"/>
    <w:rsid w:val="00C25F44"/>
    <w:rsid w:val="00C3475C"/>
    <w:rsid w:val="00C66738"/>
    <w:rsid w:val="00C768DB"/>
    <w:rsid w:val="00CB7CD2"/>
    <w:rsid w:val="00CD16D2"/>
    <w:rsid w:val="00CF3656"/>
    <w:rsid w:val="00D172A5"/>
    <w:rsid w:val="00DB58FF"/>
    <w:rsid w:val="00E15211"/>
    <w:rsid w:val="00E171FE"/>
    <w:rsid w:val="00E97409"/>
    <w:rsid w:val="00F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9F1D"/>
  <w15:docId w15:val="{8267B06E-178C-45B1-BD0C-0D584C23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75C"/>
    <w:pPr>
      <w:ind w:left="720"/>
      <w:contextualSpacing/>
    </w:pPr>
  </w:style>
  <w:style w:type="paragraph" w:customStyle="1" w:styleId="ConsPlusNormal">
    <w:name w:val="ConsPlusNormal"/>
    <w:rsid w:val="00C34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3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Минаева</dc:creator>
  <cp:lastModifiedBy>Мазур Виктория Васильевна</cp:lastModifiedBy>
  <cp:revision>8</cp:revision>
  <dcterms:created xsi:type="dcterms:W3CDTF">2022-10-19T15:31:00Z</dcterms:created>
  <dcterms:modified xsi:type="dcterms:W3CDTF">2025-07-30T10:14:00Z</dcterms:modified>
</cp:coreProperties>
</file>