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0769" w14:textId="77777777" w:rsidR="00AA14FA" w:rsidRDefault="00AA14FA" w:rsidP="00AA14FA">
      <w:pPr>
        <w:suppressAutoHyphens/>
        <w:spacing w:after="0" w:line="240" w:lineRule="auto"/>
        <w:rPr>
          <w:rFonts w:ascii="Times New Roman" w:eastAsia="Times New Roman" w:hAnsi="Times New Roman" w:cs="Times New Roman"/>
          <w:b/>
          <w:sz w:val="26"/>
        </w:rPr>
      </w:pPr>
      <w:r>
        <w:rPr>
          <w:rFonts w:ascii="Times New Roman" w:eastAsia="Times New Roman" w:hAnsi="Times New Roman" w:cs="Times New Roman"/>
          <w:b/>
          <w:noProof/>
          <w:sz w:val="26"/>
        </w:rPr>
        <w:drawing>
          <wp:inline distT="0" distB="0" distL="0" distR="0" wp14:anchorId="398C5797" wp14:editId="580913AC">
            <wp:extent cx="5915025" cy="2577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b="69162"/>
                    <a:stretch/>
                  </pic:blipFill>
                  <pic:spPr bwMode="auto">
                    <a:xfrm>
                      <a:off x="0" y="0"/>
                      <a:ext cx="5915025" cy="2577580"/>
                    </a:xfrm>
                    <a:prstGeom prst="rect">
                      <a:avLst/>
                    </a:prstGeom>
                    <a:noFill/>
                    <a:ln>
                      <a:noFill/>
                    </a:ln>
                    <a:extLst>
                      <a:ext uri="{53640926-AAD7-44D8-BBD7-CCE9431645EC}">
                        <a14:shadowObscured xmlns:a14="http://schemas.microsoft.com/office/drawing/2010/main"/>
                      </a:ext>
                    </a:extLst>
                  </pic:spPr>
                </pic:pic>
              </a:graphicData>
            </a:graphic>
          </wp:inline>
        </w:drawing>
      </w:r>
    </w:p>
    <w:p w14:paraId="1F0E4E9E" w14:textId="77777777" w:rsidR="00AA14FA" w:rsidRDefault="00AA14FA" w:rsidP="00AA14FA">
      <w:pPr>
        <w:suppressAutoHyphens/>
        <w:spacing w:after="0" w:line="240" w:lineRule="auto"/>
        <w:rPr>
          <w:rFonts w:ascii="Times New Roman" w:eastAsia="Times New Roman" w:hAnsi="Times New Roman" w:cs="Times New Roman"/>
          <w:b/>
          <w:sz w:val="26"/>
        </w:rPr>
      </w:pPr>
    </w:p>
    <w:p w14:paraId="02EAC677" w14:textId="77777777" w:rsidR="001F33DA" w:rsidRDefault="002C1162">
      <w:pPr>
        <w:ind w:firstLine="567"/>
        <w:jc w:val="center"/>
        <w:rPr>
          <w:rFonts w:ascii="Times New Roman" w:eastAsia="Times New Roman" w:hAnsi="Times New Roman" w:cs="Times New Roman"/>
          <w:b/>
          <w:color w:val="2E74B5"/>
          <w:sz w:val="32"/>
        </w:rPr>
      </w:pPr>
      <w:r>
        <w:rPr>
          <w:rFonts w:ascii="Times New Roman" w:eastAsia="Times New Roman" w:hAnsi="Times New Roman" w:cs="Times New Roman"/>
          <w:b/>
          <w:color w:val="2E74B5"/>
          <w:sz w:val="32"/>
        </w:rPr>
        <w:t>ИНФОРМАЦИОННОЕ ПИСЬМО</w:t>
      </w:r>
    </w:p>
    <w:p w14:paraId="03CC6627" w14:textId="77777777" w:rsidR="001F33DA" w:rsidRDefault="002C1162">
      <w:pPr>
        <w:spacing w:after="0" w:line="276"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Уважаемые коллеги!</w:t>
      </w:r>
    </w:p>
    <w:p w14:paraId="53778C02" w14:textId="77777777" w:rsidR="001F33DA" w:rsidRDefault="002C116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Приглашаем Вас принять  участие в</w:t>
      </w:r>
      <w:r>
        <w:rPr>
          <w:rFonts w:ascii="Times New Roman" w:eastAsia="Times New Roman" w:hAnsi="Times New Roman" w:cs="Times New Roman"/>
          <w:b/>
          <w:sz w:val="24"/>
        </w:rPr>
        <w:t xml:space="preserve"> Региональной  научно – методической конференции</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«Новые подходы к наставничеству», </w:t>
      </w:r>
      <w:r>
        <w:rPr>
          <w:rFonts w:ascii="Times New Roman" w:eastAsia="Times New Roman" w:hAnsi="Times New Roman" w:cs="Times New Roman"/>
          <w:sz w:val="24"/>
        </w:rPr>
        <w:t>которая состоится</w:t>
      </w:r>
      <w:r>
        <w:rPr>
          <w:rFonts w:ascii="Times New Roman" w:eastAsia="Times New Roman" w:hAnsi="Times New Roman" w:cs="Times New Roman"/>
          <w:b/>
          <w:sz w:val="24"/>
        </w:rPr>
        <w:t xml:space="preserve"> 30 марта 2023 года</w:t>
      </w:r>
      <w:r>
        <w:rPr>
          <w:rFonts w:ascii="Times New Roman" w:eastAsia="Times New Roman" w:hAnsi="Times New Roman" w:cs="Times New Roman"/>
          <w:sz w:val="24"/>
        </w:rPr>
        <w:t>. Сыктывкар (Россия, Республика Коми) на базе института педагогики и психологии ФГБОУ ВО «</w:t>
      </w:r>
      <w:r w:rsidR="00E05692">
        <w:rPr>
          <w:rFonts w:ascii="Times New Roman" w:eastAsia="Times New Roman" w:hAnsi="Times New Roman" w:cs="Times New Roman"/>
          <w:sz w:val="24"/>
        </w:rPr>
        <w:t>СГУ</w:t>
      </w:r>
      <w:r>
        <w:rPr>
          <w:rFonts w:ascii="Times New Roman" w:eastAsia="Times New Roman" w:hAnsi="Times New Roman" w:cs="Times New Roman"/>
          <w:sz w:val="24"/>
        </w:rPr>
        <w:t xml:space="preserve"> имени Питирима Сорокина».</w:t>
      </w:r>
    </w:p>
    <w:p w14:paraId="2C430F25" w14:textId="77777777" w:rsidR="001F33DA" w:rsidRDefault="002C1162">
      <w:pPr>
        <w:spacing w:after="0" w:line="240" w:lineRule="auto"/>
        <w:ind w:firstLine="709"/>
        <w:jc w:val="both"/>
        <w:rPr>
          <w:rFonts w:ascii="Calibri" w:eastAsia="Calibri" w:hAnsi="Calibri" w:cs="Calibri"/>
          <w:b/>
          <w:i/>
          <w:sz w:val="28"/>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Конференция посвящается</w:t>
      </w:r>
      <w:r>
        <w:rPr>
          <w:rFonts w:ascii="Times New Roman" w:eastAsia="Times New Roman" w:hAnsi="Times New Roman" w:cs="Times New Roman"/>
          <w:b/>
          <w:sz w:val="24"/>
        </w:rPr>
        <w:t xml:space="preserve"> 200-летию со дня рождения Ушинского К.Д., классика отечественной педагогики и создателя русской национальной школы</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и проводится в рамках Года педагога и наставника.   </w:t>
      </w:r>
    </w:p>
    <w:p w14:paraId="23A8D49C" w14:textId="77777777" w:rsidR="001F33DA" w:rsidRPr="00E05692" w:rsidRDefault="002C1162">
      <w:pPr>
        <w:suppressAutoHyphens/>
        <w:spacing w:line="240" w:lineRule="auto"/>
        <w:ind w:firstLine="709"/>
        <w:jc w:val="both"/>
        <w:rPr>
          <w:rFonts w:ascii="Times New Roman" w:eastAsia="Times New Roman" w:hAnsi="Times New Roman" w:cs="Times New Roman"/>
          <w:sz w:val="24"/>
        </w:rPr>
      </w:pPr>
      <w:r w:rsidRPr="00E05692">
        <w:rPr>
          <w:rFonts w:ascii="Times New Roman" w:eastAsia="Times New Roman" w:hAnsi="Times New Roman" w:cs="Times New Roman"/>
          <w:sz w:val="24"/>
        </w:rPr>
        <w:t xml:space="preserve">К участию в Конференции приглашаются преподаватели </w:t>
      </w:r>
      <w:r w:rsidR="00933989" w:rsidRPr="00E05692">
        <w:rPr>
          <w:rFonts w:ascii="Times New Roman" w:eastAsia="Times New Roman" w:hAnsi="Times New Roman" w:cs="Times New Roman"/>
          <w:sz w:val="24"/>
        </w:rPr>
        <w:t xml:space="preserve">среднего и высшего </w:t>
      </w:r>
      <w:r w:rsidRPr="00E05692">
        <w:rPr>
          <w:rFonts w:ascii="Times New Roman" w:eastAsia="Times New Roman" w:hAnsi="Times New Roman" w:cs="Times New Roman"/>
          <w:sz w:val="24"/>
        </w:rPr>
        <w:t xml:space="preserve">профессионального образования, педагогические, руководящие и иные работники образовательных организаций, осуществляющих образовательную деятельность, </w:t>
      </w:r>
      <w:r w:rsidR="005B70E8" w:rsidRPr="00E05692">
        <w:rPr>
          <w:rFonts w:ascii="Times New Roman" w:eastAsia="Times New Roman" w:hAnsi="Times New Roman" w:cs="Times New Roman"/>
          <w:sz w:val="24"/>
        </w:rPr>
        <w:t>бакалавры,</w:t>
      </w:r>
      <w:r w:rsidR="00E05692" w:rsidRPr="00E05692">
        <w:rPr>
          <w:rFonts w:ascii="Times New Roman" w:eastAsia="Times New Roman" w:hAnsi="Times New Roman" w:cs="Times New Roman"/>
          <w:sz w:val="24"/>
        </w:rPr>
        <w:t xml:space="preserve"> </w:t>
      </w:r>
      <w:r w:rsidRPr="00E05692">
        <w:rPr>
          <w:rFonts w:ascii="Times New Roman" w:eastAsia="Times New Roman" w:hAnsi="Times New Roman" w:cs="Times New Roman"/>
          <w:sz w:val="24"/>
        </w:rPr>
        <w:t>магистранты, аспиранты</w:t>
      </w:r>
      <w:r w:rsidR="00E05692" w:rsidRPr="00E05692">
        <w:rPr>
          <w:rFonts w:ascii="Times New Roman" w:eastAsia="Times New Roman" w:hAnsi="Times New Roman" w:cs="Times New Roman"/>
          <w:sz w:val="24"/>
        </w:rPr>
        <w:t>.</w:t>
      </w:r>
    </w:p>
    <w:p w14:paraId="1EF13A2B" w14:textId="77777777" w:rsidR="001F33DA" w:rsidRDefault="002C1162">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 РАМКАХ КОНФЕРЕНЦИИ ПРЕДЛАГАЮТСЯ СЛЕДУЮЩИЕ НАПРАВЛЕНИЯ ДЛЯ ОБСУЖДЕНИЯ:</w:t>
      </w:r>
    </w:p>
    <w:p w14:paraId="275140C4" w14:textId="77777777" w:rsidR="001F33DA" w:rsidRDefault="002C1162" w:rsidP="00E0569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Реализация целевой модели наставничества: опыт, проблемы;</w:t>
      </w:r>
    </w:p>
    <w:p w14:paraId="732E5B11" w14:textId="77777777" w:rsidR="001F33DA" w:rsidRDefault="002C1162" w:rsidP="00E0569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Модели и типы наставничества как деятельного сопровождения молодого специалиста;</w:t>
      </w:r>
    </w:p>
    <w:p w14:paraId="5468A066" w14:textId="77777777" w:rsidR="001F33DA" w:rsidRDefault="002C1162" w:rsidP="00E0569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Виды и формы наставничества ускорения профессионального развития и готовности педагога к инновациям;</w:t>
      </w:r>
    </w:p>
    <w:p w14:paraId="4CDE4165" w14:textId="77777777" w:rsidR="001F33DA" w:rsidRDefault="002C1162" w:rsidP="00E0569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Наставничество как траектория сотрудничества: руководитель – педагог, учитель – учитель, преподаватель - студент, научный руководитель – аспирант, классный  руководитель – детское  самоуправление, учитель – ученик, классный руководитель – родители;</w:t>
      </w:r>
    </w:p>
    <w:p w14:paraId="057F9F74" w14:textId="77777777" w:rsidR="001F33DA" w:rsidRDefault="002C1162" w:rsidP="00E0569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Тьютерское сопровождение педагога для определения и реализации траектории карьерного роста: опыт, проблемы, перспективы.</w:t>
      </w:r>
    </w:p>
    <w:p w14:paraId="0C14DDDD" w14:textId="77777777" w:rsidR="001F33DA" w:rsidRDefault="001F33DA">
      <w:pPr>
        <w:spacing w:after="0"/>
        <w:ind w:firstLine="709"/>
        <w:rPr>
          <w:rFonts w:ascii="Times New Roman" w:eastAsia="Times New Roman" w:hAnsi="Times New Roman" w:cs="Times New Roman"/>
          <w:sz w:val="24"/>
        </w:rPr>
      </w:pPr>
    </w:p>
    <w:p w14:paraId="17902E05" w14:textId="70324123" w:rsidR="001F33DA" w:rsidRDefault="002C116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рамках конференции</w:t>
      </w:r>
      <w:r>
        <w:rPr>
          <w:rFonts w:ascii="Times New Roman" w:eastAsia="Times New Roman" w:hAnsi="Times New Roman" w:cs="Times New Roman"/>
          <w:b/>
          <w:sz w:val="24"/>
        </w:rPr>
        <w:t xml:space="preserve"> </w:t>
      </w:r>
      <w:r>
        <w:rPr>
          <w:rFonts w:ascii="Times New Roman" w:eastAsia="Times New Roman" w:hAnsi="Times New Roman" w:cs="Times New Roman"/>
          <w:sz w:val="24"/>
        </w:rPr>
        <w:t>планируется проведение пленарного и секционных заседаний,</w:t>
      </w:r>
      <w:r w:rsidR="00E05692">
        <w:rPr>
          <w:rFonts w:ascii="Times New Roman" w:eastAsia="Times New Roman" w:hAnsi="Times New Roman" w:cs="Times New Roman"/>
          <w:sz w:val="24"/>
        </w:rPr>
        <w:t xml:space="preserve"> работа</w:t>
      </w:r>
      <w:r>
        <w:rPr>
          <w:rFonts w:ascii="Times New Roman" w:eastAsia="Times New Roman" w:hAnsi="Times New Roman" w:cs="Times New Roman"/>
          <w:sz w:val="24"/>
        </w:rPr>
        <w:t xml:space="preserve"> мастер-класс</w:t>
      </w:r>
      <w:r w:rsidR="00F0617D">
        <w:rPr>
          <w:rFonts w:ascii="Times New Roman" w:eastAsia="Times New Roman" w:hAnsi="Times New Roman" w:cs="Times New Roman"/>
          <w:sz w:val="24"/>
        </w:rPr>
        <w:t>ов</w:t>
      </w:r>
      <w:r>
        <w:rPr>
          <w:rFonts w:ascii="Times New Roman" w:eastAsia="Times New Roman" w:hAnsi="Times New Roman" w:cs="Times New Roman"/>
          <w:sz w:val="24"/>
        </w:rPr>
        <w:t xml:space="preserve">. </w:t>
      </w:r>
    </w:p>
    <w:p w14:paraId="11423B47" w14:textId="77777777" w:rsidR="001F33DA" w:rsidRDefault="002C1162">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Форматы работы секций:  демонстрационно-дискуссионные площадки в форматах: питч- сессий и круглых столов.</w:t>
      </w:r>
    </w:p>
    <w:p w14:paraId="34E8D4E1" w14:textId="77777777" w:rsidR="001F33DA" w:rsidRDefault="00F5702C">
      <w:pPr>
        <w:spacing w:after="0"/>
        <w:ind w:firstLine="709"/>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Конференция будет проходить в </w:t>
      </w:r>
      <w:r w:rsidR="002C1162" w:rsidRPr="00D0576A">
        <w:rPr>
          <w:rFonts w:ascii="Times New Roman" w:eastAsia="Times New Roman" w:hAnsi="Times New Roman" w:cs="Times New Roman"/>
          <w:b/>
          <w:sz w:val="24"/>
        </w:rPr>
        <w:t>в 2- этапа:</w:t>
      </w:r>
      <w:r w:rsidR="002C1162" w:rsidRPr="00D0576A">
        <w:rPr>
          <w:rFonts w:ascii="Times New Roman" w:eastAsia="Times New Roman" w:hAnsi="Times New Roman" w:cs="Times New Roman"/>
          <w:b/>
          <w:i/>
          <w:sz w:val="24"/>
        </w:rPr>
        <w:t xml:space="preserve"> </w:t>
      </w:r>
    </w:p>
    <w:p w14:paraId="633B9D85" w14:textId="77777777" w:rsidR="00F5702C" w:rsidRDefault="00F5702C">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 xml:space="preserve">1этап (с 1 марта по 28 марта 2023 г., онлайн – формат) </w:t>
      </w:r>
      <w:r>
        <w:rPr>
          <w:rFonts w:ascii="Times New Roman" w:eastAsia="Times New Roman" w:hAnsi="Times New Roman" w:cs="Times New Roman"/>
          <w:sz w:val="24"/>
        </w:rPr>
        <w:t>в рамках проекта «Педагогические встречи у камина» на платформе ВКонтакте.</w:t>
      </w:r>
    </w:p>
    <w:p w14:paraId="0116D2BC" w14:textId="34D98707" w:rsidR="00F5702C" w:rsidRPr="00F5702C" w:rsidRDefault="00DC682A">
      <w:pPr>
        <w:spacing w:after="0"/>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11этап</w:t>
      </w:r>
      <w:r w:rsidR="00F0617D">
        <w:rPr>
          <w:rFonts w:ascii="Times New Roman" w:eastAsia="Times New Roman" w:hAnsi="Times New Roman" w:cs="Times New Roman"/>
          <w:b/>
          <w:i/>
          <w:sz w:val="24"/>
        </w:rPr>
        <w:t xml:space="preserve"> </w:t>
      </w:r>
      <w:r>
        <w:rPr>
          <w:rFonts w:ascii="Times New Roman" w:eastAsia="Times New Roman" w:hAnsi="Times New Roman" w:cs="Times New Roman"/>
          <w:b/>
          <w:i/>
          <w:sz w:val="24"/>
        </w:rPr>
        <w:t>(</w:t>
      </w:r>
      <w:r w:rsidR="00F5702C">
        <w:rPr>
          <w:rFonts w:ascii="Times New Roman" w:eastAsia="Times New Roman" w:hAnsi="Times New Roman" w:cs="Times New Roman"/>
          <w:b/>
          <w:i/>
          <w:sz w:val="24"/>
        </w:rPr>
        <w:t>30 марта 2023г., очный формат</w:t>
      </w:r>
      <w:r>
        <w:rPr>
          <w:rFonts w:ascii="Times New Roman" w:eastAsia="Times New Roman" w:hAnsi="Times New Roman" w:cs="Times New Roman"/>
          <w:b/>
          <w:i/>
          <w:sz w:val="24"/>
        </w:rPr>
        <w:t>) – в институте педагогики</w:t>
      </w:r>
      <w:r w:rsidR="00F0617D">
        <w:rPr>
          <w:rFonts w:ascii="Times New Roman" w:eastAsia="Times New Roman" w:hAnsi="Times New Roman" w:cs="Times New Roman"/>
          <w:b/>
          <w:i/>
          <w:sz w:val="24"/>
        </w:rPr>
        <w:t xml:space="preserve"> </w:t>
      </w:r>
      <w:r>
        <w:rPr>
          <w:rFonts w:ascii="Times New Roman" w:eastAsia="Times New Roman" w:hAnsi="Times New Roman" w:cs="Times New Roman"/>
          <w:b/>
          <w:i/>
          <w:sz w:val="24"/>
        </w:rPr>
        <w:t>и психологии</w:t>
      </w:r>
    </w:p>
    <w:p w14:paraId="639F1A7C" w14:textId="77777777" w:rsidR="001F33DA" w:rsidRDefault="002C1162">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УЧАСТИЕ В КОНФЕРЕНЦИИ</w:t>
      </w:r>
    </w:p>
    <w:p w14:paraId="69C7FCFC" w14:textId="77777777" w:rsidR="001F33DA" w:rsidRDefault="002C1162">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sz w:val="24"/>
        </w:rPr>
        <w:t>Участие в очном формате конференции возможно в следующих вариантах:</w:t>
      </w:r>
    </w:p>
    <w:p w14:paraId="3841311B" w14:textId="77777777" w:rsidR="001F33DA" w:rsidRDefault="002C1162">
      <w:pPr>
        <w:spacing w:after="0" w:line="240" w:lineRule="auto"/>
        <w:ind w:firstLine="24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устный доклад с публикацией материалов;</w:t>
      </w:r>
    </w:p>
    <w:p w14:paraId="38059F51" w14:textId="77777777" w:rsidR="001F33DA" w:rsidRDefault="002C1162">
      <w:pPr>
        <w:spacing w:after="0" w:line="240" w:lineRule="auto"/>
        <w:ind w:firstLine="24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устный доклад без публикации материалов;</w:t>
      </w:r>
    </w:p>
    <w:p w14:paraId="4ABDBD58" w14:textId="40CFEFB3" w:rsidR="001F33DA" w:rsidRDefault="002C1162">
      <w:pPr>
        <w:spacing w:after="0" w:line="240" w:lineRule="auto"/>
        <w:ind w:firstLine="24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участие в дискуссии;</w:t>
      </w:r>
    </w:p>
    <w:p w14:paraId="042B6C8A" w14:textId="49E818A2" w:rsidR="00992D6C" w:rsidRDefault="00992D6C">
      <w:pPr>
        <w:spacing w:after="0" w:line="240" w:lineRule="auto"/>
        <w:ind w:firstLine="24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мастер - класс</w:t>
      </w:r>
    </w:p>
    <w:p w14:paraId="6C15A76B" w14:textId="064D4864" w:rsidR="001F33DA" w:rsidRDefault="002C1162">
      <w:pPr>
        <w:spacing w:after="0" w:line="240" w:lineRule="auto"/>
        <w:ind w:firstLine="2410"/>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участие без доклада (слушатель)</w:t>
      </w:r>
      <w:r w:rsidR="00992D6C">
        <w:rPr>
          <w:rFonts w:ascii="Times New Roman" w:eastAsia="Times New Roman" w:hAnsi="Times New Roman" w:cs="Times New Roman"/>
          <w:sz w:val="24"/>
        </w:rPr>
        <w:t>;</w:t>
      </w:r>
    </w:p>
    <w:p w14:paraId="5DDED09C" w14:textId="20859C75" w:rsidR="00992D6C" w:rsidRPr="00992D6C" w:rsidRDefault="00992D6C">
      <w:pPr>
        <w:spacing w:after="0" w:line="240" w:lineRule="auto"/>
        <w:ind w:firstLine="2410"/>
        <w:rPr>
          <w:rFonts w:ascii="Times New Roman" w:eastAsia="Times New Roman" w:hAnsi="Times New Roman" w:cs="Times New Roman"/>
          <w:sz w:val="24"/>
        </w:rPr>
      </w:pPr>
    </w:p>
    <w:p w14:paraId="15C49488" w14:textId="77CF0DDE" w:rsidR="001F33DA" w:rsidRDefault="002C1162">
      <w:pPr>
        <w:spacing w:after="0"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Обратите внимание:</w:t>
      </w:r>
      <w:r>
        <w:rPr>
          <w:rFonts w:ascii="Times New Roman" w:eastAsia="Times New Roman" w:hAnsi="Times New Roman" w:cs="Times New Roman"/>
          <w:i/>
          <w:sz w:val="24"/>
        </w:rPr>
        <w:t xml:space="preserve"> К публикации будут приняты только те материалы, которые успешно прошли рецензирование, оформлены в соответствии с</w:t>
      </w:r>
      <w:r w:rsidR="00E05692">
        <w:rPr>
          <w:rFonts w:ascii="Times New Roman" w:eastAsia="Times New Roman" w:hAnsi="Times New Roman" w:cs="Times New Roman"/>
          <w:i/>
          <w:sz w:val="24"/>
        </w:rPr>
        <w:t xml:space="preserve"> предъявляемыми</w:t>
      </w:r>
      <w:r>
        <w:rPr>
          <w:rFonts w:ascii="Times New Roman" w:eastAsia="Times New Roman" w:hAnsi="Times New Roman" w:cs="Times New Roman"/>
          <w:i/>
          <w:sz w:val="24"/>
        </w:rPr>
        <w:t xml:space="preserve"> требованиями</w:t>
      </w:r>
      <w:r w:rsidR="00E05692">
        <w:rPr>
          <w:rFonts w:ascii="Times New Roman" w:eastAsia="Times New Roman" w:hAnsi="Times New Roman" w:cs="Times New Roman"/>
          <w:i/>
          <w:sz w:val="24"/>
        </w:rPr>
        <w:t xml:space="preserve"> (Приложение 6.1.)</w:t>
      </w:r>
      <w:r w:rsidRPr="00E05692">
        <w:rPr>
          <w:rFonts w:ascii="Times New Roman" w:eastAsia="Times New Roman" w:hAnsi="Times New Roman" w:cs="Times New Roman"/>
          <w:i/>
          <w:sz w:val="24"/>
        </w:rPr>
        <w:t>,</w:t>
      </w:r>
      <w:r>
        <w:rPr>
          <w:rFonts w:ascii="Times New Roman" w:eastAsia="Times New Roman" w:hAnsi="Times New Roman" w:cs="Times New Roman"/>
          <w:i/>
          <w:sz w:val="24"/>
        </w:rPr>
        <w:t xml:space="preserve"> были представлены на Конференции в формате доклада и одобрены оргкомитетом конференции..</w:t>
      </w:r>
    </w:p>
    <w:p w14:paraId="3182E52C" w14:textId="77777777" w:rsidR="001F33DA" w:rsidRDefault="002C116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Регламент выступления - 10 минут: доклад – до 7 минут, обсуждение – до 3 минут.</w:t>
      </w:r>
    </w:p>
    <w:p w14:paraId="059E9291" w14:textId="52963A9D" w:rsidR="001F33DA" w:rsidRDefault="002C116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Сертификаты участников. </w:t>
      </w:r>
      <w:r>
        <w:rPr>
          <w:rFonts w:ascii="Times New Roman" w:eastAsia="Times New Roman" w:hAnsi="Times New Roman" w:cs="Times New Roman"/>
          <w:sz w:val="24"/>
        </w:rPr>
        <w:t>Участники, представившие доклады</w:t>
      </w:r>
      <w:r w:rsidR="00992D6C">
        <w:rPr>
          <w:rFonts w:ascii="Times New Roman" w:eastAsia="Times New Roman" w:hAnsi="Times New Roman" w:cs="Times New Roman"/>
          <w:sz w:val="24"/>
        </w:rPr>
        <w:t xml:space="preserve"> и мастер -классы,</w:t>
      </w:r>
      <w:r>
        <w:rPr>
          <w:rFonts w:ascii="Times New Roman" w:eastAsia="Times New Roman" w:hAnsi="Times New Roman" w:cs="Times New Roman"/>
          <w:sz w:val="24"/>
        </w:rPr>
        <w:t xml:space="preserve"> получат сертификат докладчика</w:t>
      </w:r>
      <w:r w:rsidR="00992D6C">
        <w:rPr>
          <w:rFonts w:ascii="Times New Roman" w:eastAsia="Times New Roman" w:hAnsi="Times New Roman" w:cs="Times New Roman"/>
          <w:sz w:val="24"/>
        </w:rPr>
        <w:t xml:space="preserve"> или организатора мастер - класса</w:t>
      </w:r>
      <w:r>
        <w:rPr>
          <w:rFonts w:ascii="Times New Roman" w:eastAsia="Times New Roman" w:hAnsi="Times New Roman" w:cs="Times New Roman"/>
          <w:sz w:val="24"/>
        </w:rPr>
        <w:t xml:space="preserve"> (в электронном формате). Участники дискуссий, принявшие участие как в первом этапе конференции, так и во втором</w:t>
      </w:r>
      <w:r w:rsidR="00F0617D">
        <w:rPr>
          <w:rFonts w:ascii="Times New Roman" w:eastAsia="Times New Roman" w:hAnsi="Times New Roman" w:cs="Times New Roman"/>
          <w:sz w:val="24"/>
        </w:rPr>
        <w:t>,</w:t>
      </w:r>
      <w:r>
        <w:rPr>
          <w:rFonts w:ascii="Times New Roman" w:eastAsia="Times New Roman" w:hAnsi="Times New Roman" w:cs="Times New Roman"/>
          <w:sz w:val="24"/>
        </w:rPr>
        <w:t xml:space="preserve"> и слушатели Конференции, заполнившие заявку на участие, получат сертификат участника дискуссии или слушателя (в электронном формате).</w:t>
      </w:r>
    </w:p>
    <w:p w14:paraId="2F698664" w14:textId="77777777" w:rsidR="001F33DA" w:rsidRDefault="001F33DA">
      <w:pPr>
        <w:spacing w:after="80"/>
        <w:ind w:left="357"/>
        <w:jc w:val="center"/>
        <w:rPr>
          <w:rFonts w:ascii="Times New Roman" w:eastAsia="Times New Roman" w:hAnsi="Times New Roman" w:cs="Times New Roman"/>
          <w:b/>
          <w:sz w:val="24"/>
        </w:rPr>
      </w:pPr>
    </w:p>
    <w:p w14:paraId="7E556944" w14:textId="77777777" w:rsidR="001F33DA" w:rsidRDefault="002C1162">
      <w:pPr>
        <w:spacing w:after="80"/>
        <w:ind w:left="357"/>
        <w:jc w:val="center"/>
        <w:rPr>
          <w:rFonts w:ascii="Times New Roman" w:eastAsia="Times New Roman" w:hAnsi="Times New Roman" w:cs="Times New Roman"/>
          <w:b/>
          <w:sz w:val="24"/>
        </w:rPr>
      </w:pPr>
      <w:r>
        <w:rPr>
          <w:rFonts w:ascii="Times New Roman" w:eastAsia="Times New Roman" w:hAnsi="Times New Roman" w:cs="Times New Roman"/>
          <w:b/>
          <w:sz w:val="24"/>
        </w:rPr>
        <w:t>КЛЮЧЕВЫЕ ДАТЫ:</w:t>
      </w:r>
    </w:p>
    <w:p w14:paraId="2DB445B9" w14:textId="77777777" w:rsidR="001F33DA" w:rsidRDefault="002C116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до 20 марта 2023 г. (включительно) </w:t>
      </w:r>
      <w:r>
        <w:rPr>
          <w:rFonts w:ascii="Times New Roman" w:eastAsia="Times New Roman" w:hAnsi="Times New Roman" w:cs="Times New Roman"/>
          <w:sz w:val="24"/>
        </w:rPr>
        <w:t xml:space="preserve">оформить электронную </w:t>
      </w:r>
      <w:r>
        <w:rPr>
          <w:rFonts w:ascii="Times New Roman" w:eastAsia="Times New Roman" w:hAnsi="Times New Roman" w:cs="Times New Roman"/>
          <w:i/>
          <w:sz w:val="24"/>
        </w:rPr>
        <w:t>Заявку</w:t>
      </w:r>
      <w:r>
        <w:rPr>
          <w:rFonts w:ascii="Times New Roman" w:eastAsia="Times New Roman" w:hAnsi="Times New Roman" w:cs="Times New Roman"/>
          <w:sz w:val="24"/>
        </w:rPr>
        <w:t xml:space="preserve"> (Приложение 1).</w:t>
      </w:r>
    </w:p>
    <w:p w14:paraId="77E392F6" w14:textId="77777777" w:rsidR="001F33DA" w:rsidRDefault="002C1162">
      <w:pPr>
        <w:spacing w:after="0" w:line="240" w:lineRule="auto"/>
        <w:ind w:left="709" w:hanging="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Участникам, претендующим на публикацию своих материалов необходимо заполнить:</w:t>
      </w:r>
    </w:p>
    <w:p w14:paraId="7089CF84" w14:textId="77777777" w:rsidR="001F33DA" w:rsidRDefault="002C1162">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Согласие на обработку персональных данных (Приложение 2.)</w:t>
      </w:r>
    </w:p>
    <w:p w14:paraId="71EAE75F" w14:textId="77777777" w:rsidR="001F33DA" w:rsidRDefault="002C1162">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 xml:space="preserve">Согласие на обработку персональных данных разрешенных субъектом персональных данных для распространения (Приложение 3) </w:t>
      </w:r>
    </w:p>
    <w:p w14:paraId="5BBB216B" w14:textId="77777777" w:rsidR="00E05692" w:rsidRDefault="00E05692">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Лицензионный договор в 2-х экземплярях (Приложение 4)</w:t>
      </w:r>
    </w:p>
    <w:p w14:paraId="34FDF417" w14:textId="77777777" w:rsidR="001F33DA" w:rsidRDefault="002C1162">
      <w:pPr>
        <w:numPr>
          <w:ilvl w:val="0"/>
          <w:numId w:val="1"/>
        </w:numPr>
        <w:spacing w:after="0" w:line="240" w:lineRule="auto"/>
        <w:ind w:left="720" w:hanging="360"/>
        <w:rPr>
          <w:rFonts w:ascii="Times New Roman" w:eastAsia="Times New Roman" w:hAnsi="Times New Roman" w:cs="Times New Roman"/>
          <w:i/>
          <w:sz w:val="24"/>
        </w:rPr>
      </w:pPr>
      <w:r>
        <w:rPr>
          <w:rFonts w:ascii="Times New Roman" w:eastAsia="Times New Roman" w:hAnsi="Times New Roman" w:cs="Times New Roman"/>
          <w:i/>
          <w:sz w:val="24"/>
        </w:rPr>
        <w:t>Согласие на фото и видеосъемку, размещение фотографий (Приложение 5)</w:t>
      </w:r>
    </w:p>
    <w:p w14:paraId="0D89F79E" w14:textId="77777777" w:rsidR="001F33DA" w:rsidRDefault="001F33DA">
      <w:pPr>
        <w:spacing w:after="0" w:line="240" w:lineRule="auto"/>
        <w:ind w:left="720"/>
        <w:rPr>
          <w:rFonts w:ascii="Times New Roman" w:eastAsia="Times New Roman" w:hAnsi="Times New Roman" w:cs="Times New Roman"/>
          <w:i/>
          <w:sz w:val="24"/>
        </w:rPr>
      </w:pPr>
    </w:p>
    <w:p w14:paraId="00ED1309" w14:textId="77777777" w:rsidR="001F33DA" w:rsidRDefault="002C1162">
      <w:pPr>
        <w:spacing w:after="0" w:line="240" w:lineRule="auto"/>
        <w:ind w:left="72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Документы </w:t>
      </w:r>
      <w:r>
        <w:rPr>
          <w:rFonts w:ascii="Times New Roman" w:eastAsia="Times New Roman" w:hAnsi="Times New Roman" w:cs="Times New Roman"/>
          <w:b/>
          <w:sz w:val="24"/>
        </w:rPr>
        <w:t xml:space="preserve"> выслать на</w:t>
      </w:r>
      <w:r w:rsidR="00C54681">
        <w:rPr>
          <w:rFonts w:ascii="Times New Roman" w:eastAsia="Times New Roman" w:hAnsi="Times New Roman" w:cs="Times New Roman"/>
          <w:b/>
          <w:sz w:val="24"/>
        </w:rPr>
        <w:t xml:space="preserve"> адрес:</w:t>
      </w:r>
      <w:r>
        <w:rPr>
          <w:rFonts w:ascii="Times New Roman" w:eastAsia="Times New Roman" w:hAnsi="Times New Roman" w:cs="Times New Roman"/>
          <w:b/>
          <w:sz w:val="24"/>
        </w:rPr>
        <w:t xml:space="preserve"> </w:t>
      </w:r>
      <w:r w:rsidR="00C54681" w:rsidRPr="00DC682A">
        <w:rPr>
          <w:rFonts w:ascii="Times New Roman" w:eastAsia="Times New Roman" w:hAnsi="Times New Roman" w:cs="Times New Roman"/>
          <w:color w:val="0070C0"/>
          <w:sz w:val="24"/>
          <w:lang w:val="en-US"/>
        </w:rPr>
        <w:t>n</w:t>
      </w:r>
      <w:r w:rsidR="00D526BB" w:rsidRPr="00C54681">
        <w:rPr>
          <w:rFonts w:ascii="Times New Roman" w:eastAsia="Times New Roman" w:hAnsi="Times New Roman" w:cs="Times New Roman"/>
          <w:color w:val="0070C0"/>
          <w:sz w:val="24"/>
          <w:lang w:val="en-US"/>
        </w:rPr>
        <w:t>astavnichestvo</w:t>
      </w:r>
      <w:r w:rsidR="00D526BB" w:rsidRPr="00C54681">
        <w:rPr>
          <w:rFonts w:ascii="Times New Roman" w:eastAsia="Times New Roman" w:hAnsi="Times New Roman" w:cs="Times New Roman"/>
          <w:color w:val="0070C0"/>
          <w:sz w:val="24"/>
        </w:rPr>
        <w:t>@</w:t>
      </w:r>
      <w:r w:rsidR="00D526BB" w:rsidRPr="00C54681">
        <w:rPr>
          <w:rFonts w:ascii="Times New Roman" w:eastAsia="Times New Roman" w:hAnsi="Times New Roman" w:cs="Times New Roman"/>
          <w:color w:val="0070C0"/>
          <w:sz w:val="24"/>
          <w:lang w:val="en-US"/>
        </w:rPr>
        <w:t>syktsu</w:t>
      </w:r>
      <w:r w:rsidR="00D526BB" w:rsidRPr="00C54681">
        <w:rPr>
          <w:rFonts w:ascii="Times New Roman" w:eastAsia="Times New Roman" w:hAnsi="Times New Roman" w:cs="Times New Roman"/>
          <w:color w:val="0070C0"/>
          <w:sz w:val="24"/>
        </w:rPr>
        <w:t>.</w:t>
      </w:r>
      <w:r w:rsidR="00D526BB" w:rsidRPr="00C54681">
        <w:rPr>
          <w:rFonts w:ascii="Times New Roman" w:eastAsia="Times New Roman" w:hAnsi="Times New Roman" w:cs="Times New Roman"/>
          <w:color w:val="0070C0"/>
          <w:sz w:val="24"/>
          <w:lang w:val="en-US"/>
        </w:rPr>
        <w:t>ru</w:t>
      </w:r>
      <w:r w:rsidR="00D526BB">
        <w:rPr>
          <w:rFonts w:ascii="Times New Roman" w:eastAsia="Times New Roman" w:hAnsi="Times New Roman" w:cs="Times New Roman"/>
          <w:b/>
          <w:sz w:val="24"/>
        </w:rPr>
        <w:t xml:space="preserve"> </w:t>
      </w:r>
      <w:r>
        <w:rPr>
          <w:rFonts w:ascii="Times New Roman" w:eastAsia="Times New Roman" w:hAnsi="Times New Roman" w:cs="Times New Roman"/>
          <w:b/>
          <w:sz w:val="24"/>
        </w:rPr>
        <w:t>с названием следующего формата: З</w:t>
      </w:r>
      <w:r>
        <w:rPr>
          <w:rFonts w:ascii="Times New Roman" w:eastAsia="Times New Roman" w:hAnsi="Times New Roman" w:cs="Times New Roman"/>
          <w:b/>
          <w:i/>
          <w:sz w:val="24"/>
        </w:rPr>
        <w:t>аявка_Иванова.doc,</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Согласие_Иванова.doc, Договор_ Иванова.doc.</w:t>
      </w:r>
    </w:p>
    <w:p w14:paraId="2200014F" w14:textId="77777777" w:rsidR="001F33DA" w:rsidRDefault="001F33DA">
      <w:pPr>
        <w:spacing w:after="0" w:line="240" w:lineRule="auto"/>
        <w:ind w:left="720"/>
        <w:jc w:val="both"/>
        <w:rPr>
          <w:rFonts w:ascii="Times New Roman" w:eastAsia="Times New Roman" w:hAnsi="Times New Roman" w:cs="Times New Roman"/>
          <w:b/>
          <w:i/>
          <w:sz w:val="24"/>
        </w:rPr>
      </w:pPr>
    </w:p>
    <w:p w14:paraId="753F00A6" w14:textId="77777777" w:rsidR="001F33DA" w:rsidRDefault="002C116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Прием заявок </w:t>
      </w:r>
      <w:r>
        <w:rPr>
          <w:rFonts w:ascii="Times New Roman" w:eastAsia="Times New Roman" w:hAnsi="Times New Roman" w:cs="Times New Roman"/>
          <w:sz w:val="24"/>
        </w:rPr>
        <w:t xml:space="preserve">на участие в Конференции </w:t>
      </w:r>
      <w:r>
        <w:rPr>
          <w:rFonts w:ascii="Times New Roman" w:eastAsia="Times New Roman" w:hAnsi="Times New Roman" w:cs="Times New Roman"/>
          <w:i/>
          <w:sz w:val="24"/>
        </w:rPr>
        <w:t>от слушателей</w:t>
      </w:r>
      <w:r>
        <w:rPr>
          <w:rFonts w:ascii="Times New Roman" w:eastAsia="Times New Roman" w:hAnsi="Times New Roman" w:cs="Times New Roman"/>
          <w:sz w:val="24"/>
        </w:rPr>
        <w:t xml:space="preserve"> осуществляется до </w:t>
      </w:r>
      <w:r>
        <w:rPr>
          <w:rFonts w:ascii="Times New Roman" w:eastAsia="Times New Roman" w:hAnsi="Times New Roman" w:cs="Times New Roman"/>
          <w:b/>
          <w:sz w:val="24"/>
        </w:rPr>
        <w:t>25 марта 2023 г.</w:t>
      </w:r>
      <w:r>
        <w:rPr>
          <w:rFonts w:ascii="Times New Roman" w:eastAsia="Times New Roman" w:hAnsi="Times New Roman" w:cs="Times New Roman"/>
          <w:sz w:val="24"/>
        </w:rPr>
        <w:t xml:space="preserve"> (включительно).</w:t>
      </w:r>
    </w:p>
    <w:p w14:paraId="0D08DA8E" w14:textId="77777777" w:rsidR="00C54681" w:rsidRPr="00C54681" w:rsidRDefault="00C54681">
      <w:pPr>
        <w:spacing w:after="0" w:line="240" w:lineRule="auto"/>
        <w:ind w:firstLine="709"/>
        <w:jc w:val="both"/>
        <w:rPr>
          <w:rFonts w:ascii="Times New Roman" w:eastAsia="Times New Roman" w:hAnsi="Times New Roman" w:cs="Times New Roman"/>
          <w:sz w:val="24"/>
          <w:u w:val="single"/>
        </w:rPr>
      </w:pPr>
      <w:r w:rsidRPr="00C54681">
        <w:rPr>
          <w:rFonts w:ascii="Times New Roman" w:eastAsia="Times New Roman" w:hAnsi="Times New Roman" w:cs="Times New Roman"/>
          <w:b/>
          <w:sz w:val="24"/>
        </w:rPr>
        <w:t>До 25 марта 2023 г</w:t>
      </w:r>
      <w:r>
        <w:rPr>
          <w:rFonts w:ascii="Times New Roman" w:eastAsia="Times New Roman" w:hAnsi="Times New Roman" w:cs="Times New Roman"/>
          <w:sz w:val="24"/>
        </w:rPr>
        <w:t xml:space="preserve">. необходимо выслать </w:t>
      </w:r>
      <w:r w:rsidRPr="00C54681">
        <w:rPr>
          <w:rFonts w:ascii="Times New Roman" w:eastAsia="Times New Roman" w:hAnsi="Times New Roman" w:cs="Times New Roman"/>
          <w:i/>
          <w:sz w:val="24"/>
        </w:rPr>
        <w:t>Статью</w:t>
      </w:r>
      <w:r>
        <w:rPr>
          <w:rFonts w:ascii="Times New Roman" w:eastAsia="Times New Roman" w:hAnsi="Times New Roman" w:cs="Times New Roman"/>
          <w:sz w:val="24"/>
        </w:rPr>
        <w:t xml:space="preserve"> на электронную почту Конференции: </w:t>
      </w:r>
      <w:hyperlink r:id="rId6" w:history="1">
        <w:r w:rsidRPr="00B170E2">
          <w:rPr>
            <w:rStyle w:val="a3"/>
            <w:rFonts w:ascii="Times New Roman" w:eastAsia="Times New Roman" w:hAnsi="Times New Roman" w:cs="Times New Roman"/>
            <w:sz w:val="24"/>
            <w:lang w:val="en-US"/>
          </w:rPr>
          <w:t>nastavnichestvo</w:t>
        </w:r>
        <w:r w:rsidRPr="00B170E2">
          <w:rPr>
            <w:rStyle w:val="a3"/>
            <w:rFonts w:ascii="Times New Roman" w:eastAsia="Times New Roman" w:hAnsi="Times New Roman" w:cs="Times New Roman"/>
            <w:sz w:val="24"/>
          </w:rPr>
          <w:t>@</w:t>
        </w:r>
        <w:r w:rsidRPr="00B170E2">
          <w:rPr>
            <w:rStyle w:val="a3"/>
            <w:rFonts w:ascii="Times New Roman" w:eastAsia="Times New Roman" w:hAnsi="Times New Roman" w:cs="Times New Roman"/>
            <w:sz w:val="24"/>
            <w:lang w:val="en-US"/>
          </w:rPr>
          <w:t>syktsu</w:t>
        </w:r>
        <w:r w:rsidRPr="00B170E2">
          <w:rPr>
            <w:rStyle w:val="a3"/>
            <w:rFonts w:ascii="Times New Roman" w:eastAsia="Times New Roman" w:hAnsi="Times New Roman" w:cs="Times New Roman"/>
            <w:sz w:val="24"/>
          </w:rPr>
          <w:t>.</w:t>
        </w:r>
        <w:r w:rsidRPr="00B170E2">
          <w:rPr>
            <w:rStyle w:val="a3"/>
            <w:rFonts w:ascii="Times New Roman" w:eastAsia="Times New Roman" w:hAnsi="Times New Roman" w:cs="Times New Roman"/>
            <w:sz w:val="24"/>
            <w:lang w:val="en-US"/>
          </w:rPr>
          <w:t>ru</w:t>
        </w:r>
      </w:hyperlink>
      <w:r>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в форматах doc, </w:t>
      </w:r>
      <w:r>
        <w:rPr>
          <w:rFonts w:ascii="Times New Roman" w:eastAsia="Times New Roman" w:hAnsi="Times New Roman" w:cs="Times New Roman"/>
          <w:sz w:val="24"/>
          <w:lang w:val="en-US"/>
        </w:rPr>
        <w:t>docx</w:t>
      </w:r>
      <w:r w:rsidRPr="00C546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или </w:t>
      </w:r>
      <w:r>
        <w:rPr>
          <w:rFonts w:ascii="Times New Roman" w:eastAsia="Times New Roman" w:hAnsi="Times New Roman" w:cs="Times New Roman"/>
          <w:sz w:val="24"/>
          <w:lang w:val="en-US"/>
        </w:rPr>
        <w:t>rtf</w:t>
      </w:r>
      <w:r>
        <w:rPr>
          <w:rFonts w:ascii="Times New Roman" w:eastAsia="Times New Roman" w:hAnsi="Times New Roman" w:cs="Times New Roman"/>
          <w:sz w:val="24"/>
        </w:rPr>
        <w:t xml:space="preserve"> с названием: </w:t>
      </w:r>
      <w:r w:rsidRPr="00C54681">
        <w:rPr>
          <w:rFonts w:ascii="Times New Roman" w:eastAsia="Times New Roman" w:hAnsi="Times New Roman" w:cs="Times New Roman"/>
          <w:i/>
          <w:sz w:val="24"/>
        </w:rPr>
        <w:t>Статья Иванова</w:t>
      </w:r>
      <w:r w:rsidR="00743B8C" w:rsidRPr="00743B8C">
        <w:rPr>
          <w:rFonts w:ascii="Times New Roman" w:eastAsia="Times New Roman" w:hAnsi="Times New Roman" w:cs="Times New Roman"/>
          <w:sz w:val="24"/>
        </w:rPr>
        <w:t>_</w:t>
      </w:r>
      <w:r>
        <w:rPr>
          <w:rFonts w:ascii="Times New Roman" w:eastAsia="Times New Roman" w:hAnsi="Times New Roman" w:cs="Times New Roman"/>
          <w:sz w:val="24"/>
        </w:rPr>
        <w:t xml:space="preserve"> </w:t>
      </w:r>
      <w:r w:rsidRPr="00C54681">
        <w:rPr>
          <w:rFonts w:ascii="Times New Roman" w:eastAsia="Times New Roman" w:hAnsi="Times New Roman" w:cs="Times New Roman"/>
          <w:i/>
          <w:sz w:val="24"/>
        </w:rPr>
        <w:t xml:space="preserve">doc, </w:t>
      </w:r>
      <w:r w:rsidRPr="00C54681">
        <w:rPr>
          <w:rFonts w:ascii="Times New Roman" w:eastAsia="Times New Roman" w:hAnsi="Times New Roman" w:cs="Times New Roman"/>
          <w:i/>
          <w:sz w:val="24"/>
          <w:lang w:val="en-US"/>
        </w:rPr>
        <w:t>docx</w:t>
      </w:r>
      <w:r w:rsidRPr="00C54681">
        <w:rPr>
          <w:rFonts w:ascii="Times New Roman" w:eastAsia="Times New Roman" w:hAnsi="Times New Roman" w:cs="Times New Roman"/>
          <w:i/>
          <w:sz w:val="24"/>
        </w:rPr>
        <w:t xml:space="preserve"> или </w:t>
      </w:r>
      <w:r w:rsidRPr="00C54681">
        <w:rPr>
          <w:rFonts w:ascii="Times New Roman" w:eastAsia="Times New Roman" w:hAnsi="Times New Roman" w:cs="Times New Roman"/>
          <w:i/>
          <w:sz w:val="24"/>
          <w:lang w:val="en-US"/>
        </w:rPr>
        <w:t>rtf</w:t>
      </w:r>
    </w:p>
    <w:p w14:paraId="27B52738" w14:textId="77777777" w:rsidR="001F33DA" w:rsidRDefault="00C54681" w:rsidP="00C54681">
      <w:pPr>
        <w:rPr>
          <w:rFonts w:ascii="Times New Roman" w:eastAsia="Times New Roman" w:hAnsi="Times New Roman" w:cs="Times New Roman"/>
          <w:b/>
          <w:sz w:val="24"/>
          <w:shd w:val="clear" w:color="auto" w:fill="FF0000"/>
        </w:rPr>
      </w:pPr>
      <w:r w:rsidRPr="00C54681">
        <w:rPr>
          <w:rFonts w:ascii="Times New Roman" w:eastAsia="Calibri" w:hAnsi="Times New Roman" w:cs="Times New Roman"/>
          <w:b/>
          <w:sz w:val="24"/>
          <w:szCs w:val="24"/>
        </w:rPr>
        <w:t>до 30 марта 2023 г</w:t>
      </w:r>
      <w:r w:rsidRPr="00C54681">
        <w:rPr>
          <w:rFonts w:ascii="Times New Roman" w:eastAsia="Calibri" w:hAnsi="Times New Roman" w:cs="Times New Roman"/>
          <w:sz w:val="24"/>
          <w:szCs w:val="24"/>
        </w:rPr>
        <w:t xml:space="preserve">. оригиналы Заявки, Согласия на обработку персональных данных и Лицензионного договора (в 2-х экземплярах) необходимо прислать или принести </w:t>
      </w:r>
      <w:r w:rsidRPr="00C54681">
        <w:rPr>
          <w:rFonts w:ascii="Times New Roman" w:eastAsia="Calibri" w:hAnsi="Times New Roman" w:cs="Times New Roman"/>
          <w:b/>
          <w:sz w:val="24"/>
          <w:szCs w:val="24"/>
        </w:rPr>
        <w:t>по адресу</w:t>
      </w:r>
      <w:r w:rsidRPr="00C54681">
        <w:rPr>
          <w:rFonts w:ascii="Times New Roman" w:eastAsia="Calibri" w:hAnsi="Times New Roman" w:cs="Times New Roman"/>
          <w:sz w:val="24"/>
          <w:szCs w:val="24"/>
        </w:rPr>
        <w:t>:</w:t>
      </w:r>
    </w:p>
    <w:p w14:paraId="6BAE5A92" w14:textId="77777777" w:rsidR="001F33DA" w:rsidRDefault="002C1162">
      <w:pPr>
        <w:tabs>
          <w:tab w:val="right" w:pos="9781"/>
        </w:tabs>
        <w:spacing w:after="0" w:line="240" w:lineRule="auto"/>
        <w:ind w:firstLine="3828"/>
        <w:jc w:val="both"/>
        <w:rPr>
          <w:rFonts w:ascii="Times New Roman" w:eastAsia="Times New Roman" w:hAnsi="Times New Roman" w:cs="Times New Roman"/>
          <w:b/>
          <w:i/>
          <w:sz w:val="24"/>
        </w:rPr>
      </w:pPr>
      <w:r>
        <w:rPr>
          <w:rFonts w:ascii="Times New Roman" w:eastAsia="Times New Roman" w:hAnsi="Times New Roman" w:cs="Times New Roman"/>
          <w:b/>
          <w:i/>
          <w:sz w:val="24"/>
        </w:rPr>
        <w:t>167000 Республика Коми</w:t>
      </w:r>
    </w:p>
    <w:p w14:paraId="1AD57AF8" w14:textId="77777777" w:rsidR="001F33DA" w:rsidRDefault="002C1162">
      <w:pPr>
        <w:spacing w:after="0" w:line="240" w:lineRule="auto"/>
        <w:ind w:firstLine="3828"/>
        <w:jc w:val="both"/>
        <w:rPr>
          <w:rFonts w:ascii="Times New Roman" w:eastAsia="Times New Roman" w:hAnsi="Times New Roman" w:cs="Times New Roman"/>
          <w:b/>
          <w:i/>
          <w:sz w:val="24"/>
        </w:rPr>
      </w:pPr>
      <w:r>
        <w:rPr>
          <w:rFonts w:ascii="Times New Roman" w:eastAsia="Times New Roman" w:hAnsi="Times New Roman" w:cs="Times New Roman"/>
          <w:b/>
          <w:i/>
          <w:sz w:val="24"/>
        </w:rPr>
        <w:t>г. Сыктывкар</w:t>
      </w:r>
    </w:p>
    <w:p w14:paraId="0ADB2D2D" w14:textId="77777777" w:rsidR="001F33DA" w:rsidRDefault="002C1162">
      <w:pPr>
        <w:spacing w:after="0" w:line="240" w:lineRule="auto"/>
        <w:ind w:firstLine="3828"/>
        <w:jc w:val="both"/>
        <w:rPr>
          <w:rFonts w:ascii="Times New Roman" w:eastAsia="Times New Roman" w:hAnsi="Times New Roman" w:cs="Times New Roman"/>
          <w:b/>
          <w:i/>
          <w:sz w:val="24"/>
        </w:rPr>
      </w:pPr>
      <w:r>
        <w:rPr>
          <w:rFonts w:ascii="Times New Roman" w:eastAsia="Times New Roman" w:hAnsi="Times New Roman" w:cs="Times New Roman"/>
          <w:b/>
          <w:i/>
          <w:sz w:val="24"/>
        </w:rPr>
        <w:t>Ул. Коммунистическая, д. 25</w:t>
      </w:r>
    </w:p>
    <w:p w14:paraId="1560C9DA" w14:textId="77777777" w:rsidR="001F33DA" w:rsidRDefault="002C1162">
      <w:pPr>
        <w:tabs>
          <w:tab w:val="right" w:pos="9781"/>
        </w:tabs>
        <w:spacing w:after="0" w:line="240" w:lineRule="auto"/>
        <w:ind w:firstLine="3828"/>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Институт педагогики и психологии к. </w:t>
      </w:r>
      <w:r w:rsidRPr="00D0576A">
        <w:rPr>
          <w:rFonts w:ascii="Times New Roman" w:eastAsia="Times New Roman" w:hAnsi="Times New Roman" w:cs="Times New Roman"/>
          <w:b/>
          <w:i/>
          <w:sz w:val="24"/>
        </w:rPr>
        <w:t>11</w:t>
      </w:r>
      <w:r w:rsidR="00E05692" w:rsidRPr="00D0576A">
        <w:rPr>
          <w:rFonts w:ascii="Times New Roman" w:eastAsia="Times New Roman" w:hAnsi="Times New Roman" w:cs="Times New Roman"/>
          <w:b/>
          <w:i/>
          <w:sz w:val="24"/>
        </w:rPr>
        <w:t>8</w:t>
      </w:r>
      <w:r w:rsidRPr="00D0576A">
        <w:rPr>
          <w:rFonts w:ascii="Times New Roman" w:eastAsia="Times New Roman" w:hAnsi="Times New Roman" w:cs="Times New Roman"/>
          <w:b/>
          <w:i/>
          <w:sz w:val="24"/>
        </w:rPr>
        <w:t>, 1</w:t>
      </w:r>
      <w:r w:rsidR="00E05692" w:rsidRPr="00D0576A">
        <w:rPr>
          <w:rFonts w:ascii="Times New Roman" w:eastAsia="Times New Roman" w:hAnsi="Times New Roman" w:cs="Times New Roman"/>
          <w:b/>
          <w:i/>
          <w:sz w:val="24"/>
        </w:rPr>
        <w:t>29</w:t>
      </w:r>
    </w:p>
    <w:p w14:paraId="3D2C7402"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Программа Конференции будет размещена на сайте СГУ им. Питирима Сорокина по эл. адресу: </w:t>
      </w:r>
      <w:hyperlink r:id="rId7">
        <w:r>
          <w:rPr>
            <w:rFonts w:ascii="Times New Roman" w:eastAsia="Times New Roman" w:hAnsi="Times New Roman" w:cs="Times New Roman"/>
            <w:color w:val="0563C1"/>
            <w:sz w:val="24"/>
            <w:u w:val="single"/>
          </w:rPr>
          <w:t>https://www.syktsu.ru</w:t>
        </w:r>
      </w:hyperlink>
      <w:r>
        <w:rPr>
          <w:rFonts w:ascii="Times New Roman" w:eastAsia="Times New Roman" w:hAnsi="Times New Roman" w:cs="Times New Roman"/>
          <w:sz w:val="24"/>
        </w:rPr>
        <w:t xml:space="preserve"> и разослана всем зарегистрировавшимся участникам по указанным e-mail адресам в </w:t>
      </w:r>
      <w:r>
        <w:rPr>
          <w:rFonts w:ascii="Times New Roman" w:eastAsia="Times New Roman" w:hAnsi="Times New Roman" w:cs="Times New Roman"/>
          <w:i/>
          <w:sz w:val="24"/>
        </w:rPr>
        <w:t>Заявке</w:t>
      </w:r>
      <w:r>
        <w:rPr>
          <w:rFonts w:ascii="Times New Roman" w:eastAsia="Times New Roman" w:hAnsi="Times New Roman" w:cs="Times New Roman"/>
          <w:sz w:val="24"/>
        </w:rPr>
        <w:t>.</w:t>
      </w:r>
    </w:p>
    <w:p w14:paraId="6D6B32F6" w14:textId="77777777" w:rsidR="001F33DA" w:rsidRDefault="001F33DA">
      <w:pPr>
        <w:spacing w:after="0" w:line="240" w:lineRule="auto"/>
        <w:ind w:firstLine="709"/>
        <w:jc w:val="both"/>
        <w:rPr>
          <w:rFonts w:ascii="Times New Roman" w:eastAsia="Times New Roman" w:hAnsi="Times New Roman" w:cs="Times New Roman"/>
          <w:sz w:val="24"/>
        </w:rPr>
      </w:pPr>
    </w:p>
    <w:p w14:paraId="448EF716" w14:textId="77777777" w:rsidR="001F33DA" w:rsidRDefault="002C1162">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u w:val="single"/>
        </w:rPr>
        <w:t>Оргвзнос</w:t>
      </w:r>
      <w:r>
        <w:rPr>
          <w:rFonts w:ascii="Times New Roman" w:eastAsia="Times New Roman" w:hAnsi="Times New Roman" w:cs="Times New Roman"/>
          <w:sz w:val="24"/>
        </w:rPr>
        <w:t xml:space="preserve"> за участие в Конференции и публикацию в сборнике </w:t>
      </w:r>
      <w:r>
        <w:rPr>
          <w:rFonts w:ascii="Times New Roman" w:eastAsia="Times New Roman" w:hAnsi="Times New Roman" w:cs="Times New Roman"/>
          <w:sz w:val="24"/>
          <w:u w:val="single"/>
        </w:rPr>
        <w:t>не взимается</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Оплату проезда и командировочные расходы берут на себя участники Конференции или направляющая организация. </w:t>
      </w:r>
    </w:p>
    <w:p w14:paraId="3BA9DA3D" w14:textId="77777777" w:rsidR="001F33DA" w:rsidRDefault="002C116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Рабочие языки Конференции:</w:t>
      </w:r>
      <w:r>
        <w:rPr>
          <w:rFonts w:ascii="Times New Roman" w:eastAsia="Times New Roman" w:hAnsi="Times New Roman" w:cs="Times New Roman"/>
          <w:sz w:val="24"/>
        </w:rPr>
        <w:t xml:space="preserve"> русский</w:t>
      </w:r>
    </w:p>
    <w:p w14:paraId="7E26286E" w14:textId="77777777" w:rsidR="001F33DA" w:rsidRDefault="002C1162">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Контактная информация организационного комитета:</w:t>
      </w:r>
    </w:p>
    <w:p w14:paraId="18E9EEBD" w14:textId="77777777" w:rsidR="001F33DA" w:rsidRPr="005B70E8" w:rsidRDefault="002C1162">
      <w:pPr>
        <w:spacing w:after="0" w:line="240" w:lineRule="auto"/>
        <w:ind w:firstLine="720"/>
        <w:jc w:val="both"/>
        <w:rPr>
          <w:rFonts w:ascii="Times New Roman" w:eastAsia="Times New Roman" w:hAnsi="Times New Roman" w:cs="Times New Roman"/>
          <w:sz w:val="24"/>
          <w:lang w:val="en-US"/>
        </w:rPr>
      </w:pPr>
      <w:r w:rsidRPr="005B70E8">
        <w:rPr>
          <w:rFonts w:ascii="Times New Roman" w:eastAsia="Times New Roman" w:hAnsi="Times New Roman" w:cs="Times New Roman"/>
          <w:i/>
          <w:sz w:val="24"/>
          <w:lang w:val="en-US"/>
        </w:rPr>
        <w:t>e-mail:</w:t>
      </w:r>
      <w:r w:rsidR="005B0AD6" w:rsidRPr="005B70E8">
        <w:rPr>
          <w:rFonts w:ascii="Times New Roman" w:eastAsia="Times New Roman" w:hAnsi="Times New Roman" w:cs="Times New Roman"/>
          <w:sz w:val="24"/>
          <w:lang w:val="en-US"/>
        </w:rPr>
        <w:t xml:space="preserve"> </w:t>
      </w:r>
      <w:bookmarkStart w:id="0" w:name="_Hlk125610513"/>
      <w:r w:rsidR="005B0AD6" w:rsidRPr="00DC682A">
        <w:rPr>
          <w:rFonts w:ascii="Times New Roman" w:eastAsia="Times New Roman" w:hAnsi="Times New Roman" w:cs="Times New Roman"/>
          <w:color w:val="0070C0"/>
          <w:sz w:val="24"/>
          <w:lang w:val="en-US"/>
        </w:rPr>
        <w:t>nastavnichestvo@syktsu.ru</w:t>
      </w:r>
      <w:bookmarkEnd w:id="0"/>
    </w:p>
    <w:p w14:paraId="617875FD" w14:textId="77777777" w:rsidR="001F33DA" w:rsidRPr="005B70E8" w:rsidRDefault="002C1162">
      <w:pPr>
        <w:spacing w:after="0" w:line="240" w:lineRule="auto"/>
        <w:ind w:firstLine="720"/>
        <w:jc w:val="both"/>
        <w:rPr>
          <w:rFonts w:ascii="Times New Roman" w:eastAsia="Times New Roman" w:hAnsi="Times New Roman" w:cs="Times New Roman"/>
          <w:i/>
          <w:sz w:val="24"/>
          <w:lang w:val="en-US"/>
        </w:rPr>
      </w:pPr>
      <w:r>
        <w:rPr>
          <w:rFonts w:ascii="Times New Roman" w:eastAsia="Times New Roman" w:hAnsi="Times New Roman" w:cs="Times New Roman"/>
          <w:i/>
          <w:sz w:val="24"/>
        </w:rPr>
        <w:t>Телефоны</w:t>
      </w:r>
      <w:r w:rsidRPr="005B70E8">
        <w:rPr>
          <w:rFonts w:ascii="Times New Roman" w:eastAsia="Times New Roman" w:hAnsi="Times New Roman" w:cs="Times New Roman"/>
          <w:i/>
          <w:sz w:val="24"/>
          <w:lang w:val="en-US"/>
        </w:rPr>
        <w:t>:</w:t>
      </w:r>
    </w:p>
    <w:p w14:paraId="655366FD" w14:textId="77777777" w:rsidR="001F33DA" w:rsidRDefault="002C116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8(912) 563-20-66; </w:t>
      </w:r>
      <w:r>
        <w:rPr>
          <w:rFonts w:ascii="Times New Roman" w:eastAsia="Times New Roman" w:hAnsi="Times New Roman" w:cs="Times New Roman"/>
          <w:sz w:val="24"/>
        </w:rPr>
        <w:t>контактное лицо – Уваровская Ольга Валентиновна</w:t>
      </w:r>
    </w:p>
    <w:p w14:paraId="4BA2F052" w14:textId="77777777" w:rsidR="001F33DA" w:rsidRDefault="002C116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8 (904) 239-87-16; контактное лицо - Терентьева Светлана Николаевна</w:t>
      </w:r>
    </w:p>
    <w:p w14:paraId="44EA4FA8" w14:textId="77777777" w:rsidR="00E05692" w:rsidRDefault="00E05692">
      <w:pPr>
        <w:spacing w:after="0" w:line="240" w:lineRule="auto"/>
        <w:jc w:val="center"/>
        <w:rPr>
          <w:rFonts w:ascii="Times New Roman" w:eastAsia="Times New Roman" w:hAnsi="Times New Roman" w:cs="Times New Roman"/>
          <w:sz w:val="24"/>
        </w:rPr>
      </w:pPr>
    </w:p>
    <w:p w14:paraId="6BFEC003" w14:textId="77777777" w:rsidR="001F33DA" w:rsidRDefault="002C1162">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Будем рады Вас видеть на Региональной  научно-методической  </w:t>
      </w:r>
      <w:r w:rsidR="00E05692">
        <w:rPr>
          <w:rFonts w:ascii="Times New Roman" w:eastAsia="Times New Roman" w:hAnsi="Times New Roman" w:cs="Times New Roman"/>
          <w:b/>
          <w:i/>
          <w:sz w:val="24"/>
        </w:rPr>
        <w:t>к</w:t>
      </w:r>
      <w:r>
        <w:rPr>
          <w:rFonts w:ascii="Times New Roman" w:eastAsia="Times New Roman" w:hAnsi="Times New Roman" w:cs="Times New Roman"/>
          <w:b/>
          <w:i/>
          <w:sz w:val="24"/>
        </w:rPr>
        <w:t>онференции</w:t>
      </w:r>
    </w:p>
    <w:p w14:paraId="27192715" w14:textId="77777777" w:rsidR="001F33DA" w:rsidRDefault="002C1162">
      <w:pPr>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i/>
          <w:sz w:val="24"/>
        </w:rPr>
        <w:t xml:space="preserve"> «Новые подходы к наставничеству»!</w:t>
      </w:r>
      <w:r>
        <w:rPr>
          <w:rFonts w:ascii="Times New Roman" w:eastAsia="Times New Roman" w:hAnsi="Times New Roman" w:cs="Times New Roman"/>
          <w:i/>
          <w:sz w:val="24"/>
        </w:rPr>
        <w:t xml:space="preserve"> </w:t>
      </w:r>
    </w:p>
    <w:p w14:paraId="0AFD0B00" w14:textId="77777777" w:rsidR="001F33DA" w:rsidRDefault="001F33DA">
      <w:pPr>
        <w:spacing w:after="0" w:line="240" w:lineRule="auto"/>
        <w:jc w:val="center"/>
        <w:rPr>
          <w:rFonts w:ascii="Times New Roman" w:eastAsia="Times New Roman" w:hAnsi="Times New Roman" w:cs="Times New Roman"/>
          <w:i/>
          <w:sz w:val="24"/>
        </w:rPr>
      </w:pPr>
    </w:p>
    <w:p w14:paraId="289BC596"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1</w:t>
      </w:r>
    </w:p>
    <w:p w14:paraId="7AF7C303" w14:textId="77777777" w:rsidR="001F33DA" w:rsidRDefault="001F33DA">
      <w:pPr>
        <w:suppressAutoHyphens/>
        <w:spacing w:after="0" w:line="240" w:lineRule="auto"/>
        <w:ind w:left="567" w:firstLine="567"/>
        <w:jc w:val="center"/>
        <w:rPr>
          <w:rFonts w:ascii="Times New Roman" w:eastAsia="Times New Roman" w:hAnsi="Times New Roman" w:cs="Times New Roman"/>
          <w:b/>
        </w:rPr>
      </w:pPr>
    </w:p>
    <w:p w14:paraId="0E013AC9" w14:textId="77777777" w:rsidR="001F33DA" w:rsidRDefault="002C1162">
      <w:pPr>
        <w:suppressAutoHyphens/>
        <w:spacing w:after="0" w:line="240" w:lineRule="auto"/>
        <w:ind w:left="567" w:firstLine="567"/>
        <w:jc w:val="center"/>
        <w:rPr>
          <w:rFonts w:ascii="Times New Roman" w:eastAsia="Times New Roman" w:hAnsi="Times New Roman" w:cs="Times New Roman"/>
          <w:b/>
        </w:rPr>
      </w:pPr>
      <w:r>
        <w:rPr>
          <w:rFonts w:ascii="Times New Roman" w:eastAsia="Times New Roman" w:hAnsi="Times New Roman" w:cs="Times New Roman"/>
          <w:b/>
        </w:rPr>
        <w:t>Заявка участника</w:t>
      </w:r>
    </w:p>
    <w:p w14:paraId="2F17FD8D" w14:textId="04D41162" w:rsidR="001F33DA" w:rsidRDefault="00CF0F7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Региональной научно – методической конференции</w:t>
      </w:r>
    </w:p>
    <w:p w14:paraId="56ABA2A9" w14:textId="00BA38EE" w:rsidR="00CF0F7A" w:rsidRPr="00CF0F7A" w:rsidRDefault="00CF0F7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«Новые подходы в наставничестве»</w:t>
      </w:r>
    </w:p>
    <w:p w14:paraId="4666CDCF" w14:textId="77777777" w:rsidR="001F33DA" w:rsidRDefault="001F33DA">
      <w:pPr>
        <w:spacing w:after="0" w:line="240" w:lineRule="auto"/>
        <w:jc w:val="center"/>
        <w:rPr>
          <w:rFonts w:ascii="Times New Roman" w:eastAsia="Times New Roman" w:hAnsi="Times New Roman" w:cs="Times New Roman"/>
          <w:b/>
          <w:i/>
          <w:color w:val="C00000"/>
          <w:sz w:val="24"/>
        </w:rPr>
      </w:pPr>
    </w:p>
    <w:tbl>
      <w:tblPr>
        <w:tblW w:w="0" w:type="auto"/>
        <w:tblInd w:w="108" w:type="dxa"/>
        <w:tblCellMar>
          <w:left w:w="10" w:type="dxa"/>
          <w:right w:w="10" w:type="dxa"/>
        </w:tblCellMar>
        <w:tblLook w:val="0000" w:firstRow="0" w:lastRow="0" w:firstColumn="0" w:lastColumn="0" w:noHBand="0" w:noVBand="0"/>
      </w:tblPr>
      <w:tblGrid>
        <w:gridCol w:w="3485"/>
        <w:gridCol w:w="5978"/>
      </w:tblGrid>
      <w:tr w:rsidR="001F33DA" w14:paraId="7E0323B0" w14:textId="77777777">
        <w:tc>
          <w:tcPr>
            <w:tcW w:w="36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251E4" w14:textId="77777777" w:rsidR="001F33DA" w:rsidRDefault="002C1162">
            <w:pPr>
              <w:spacing w:after="0" w:line="240" w:lineRule="auto"/>
              <w:jc w:val="center"/>
            </w:pPr>
            <w:r>
              <w:rPr>
                <w:rFonts w:ascii="Times New Roman" w:eastAsia="Times New Roman" w:hAnsi="Times New Roman" w:cs="Times New Roman"/>
                <w:b/>
                <w:sz w:val="24"/>
              </w:rPr>
              <w:t>Форма участия:</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93E9" w14:textId="77777777" w:rsidR="001F33DA" w:rsidRDefault="002C1162">
            <w:pPr>
              <w:spacing w:after="0" w:line="240" w:lineRule="auto"/>
            </w:pPr>
            <w:r>
              <w:rPr>
                <w:rFonts w:ascii="Times New Roman" w:eastAsia="Times New Roman" w:hAnsi="Times New Roman" w:cs="Times New Roman"/>
                <w:b/>
                <w:i/>
                <w:sz w:val="24"/>
              </w:rPr>
              <w:t xml:space="preserve">Выбрать </w:t>
            </w:r>
            <w:r>
              <w:rPr>
                <w:rFonts w:ascii="Times New Roman" w:eastAsia="Times New Roman" w:hAnsi="Times New Roman" w:cs="Times New Roman"/>
                <w:b/>
                <w:i/>
                <w:sz w:val="24"/>
                <w:u w:val="single"/>
              </w:rPr>
              <w:t>один</w:t>
            </w:r>
            <w:r>
              <w:rPr>
                <w:rFonts w:ascii="Times New Roman" w:eastAsia="Times New Roman" w:hAnsi="Times New Roman" w:cs="Times New Roman"/>
                <w:b/>
                <w:i/>
                <w:sz w:val="24"/>
              </w:rPr>
              <w:t xml:space="preserve"> из</w:t>
            </w:r>
            <w:r w:rsidR="00D526BB">
              <w:rPr>
                <w:rFonts w:ascii="Times New Roman" w:eastAsia="Times New Roman" w:hAnsi="Times New Roman" w:cs="Times New Roman"/>
                <w:b/>
                <w:i/>
                <w:sz w:val="24"/>
              </w:rPr>
              <w:t>4-х</w:t>
            </w:r>
            <w:r>
              <w:rPr>
                <w:rFonts w:ascii="Times New Roman" w:eastAsia="Times New Roman" w:hAnsi="Times New Roman" w:cs="Times New Roman"/>
                <w:b/>
                <w:i/>
                <w:sz w:val="24"/>
              </w:rPr>
              <w:t xml:space="preserve"> вариантов:</w:t>
            </w:r>
          </w:p>
        </w:tc>
      </w:tr>
      <w:tr w:rsidR="001F33DA" w14:paraId="166F1FAE" w14:textId="77777777">
        <w:trPr>
          <w:trHeight w:val="1"/>
        </w:trPr>
        <w:tc>
          <w:tcPr>
            <w:tcW w:w="3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7D132B" w14:textId="77777777" w:rsidR="001F33DA" w:rsidRDefault="001F33DA">
            <w:pPr>
              <w:spacing w:after="200" w:line="240" w:lineRule="auto"/>
              <w:rPr>
                <w:rFonts w:ascii="Calibri" w:eastAsia="Calibri" w:hAnsi="Calibri" w:cs="Calibri"/>
              </w:rPr>
            </w:pP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538C1" w14:textId="77777777" w:rsidR="001F33DA" w:rsidRDefault="002C1162">
            <w:pPr>
              <w:spacing w:after="0" w:line="240" w:lineRule="auto"/>
              <w:jc w:val="both"/>
            </w:pPr>
            <w:r>
              <w:rPr>
                <w:rFonts w:ascii="Times New Roman" w:eastAsia="Times New Roman" w:hAnsi="Times New Roman" w:cs="Times New Roman"/>
                <w:i/>
                <w:sz w:val="24"/>
              </w:rPr>
              <w:t>1. устный доклад с публикацией материалов</w:t>
            </w:r>
          </w:p>
        </w:tc>
      </w:tr>
      <w:tr w:rsidR="001F33DA" w14:paraId="01B6A609" w14:textId="77777777">
        <w:trPr>
          <w:trHeight w:val="1"/>
        </w:trPr>
        <w:tc>
          <w:tcPr>
            <w:tcW w:w="3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F0857" w14:textId="77777777" w:rsidR="001F33DA" w:rsidRDefault="001F33DA">
            <w:pPr>
              <w:spacing w:after="200" w:line="240" w:lineRule="auto"/>
              <w:rPr>
                <w:rFonts w:ascii="Calibri" w:eastAsia="Calibri" w:hAnsi="Calibri" w:cs="Calibri"/>
              </w:rPr>
            </w:pP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FB8F1" w14:textId="77777777" w:rsidR="001F33DA" w:rsidRDefault="002C1162">
            <w:pPr>
              <w:spacing w:after="0" w:line="240" w:lineRule="auto"/>
              <w:jc w:val="both"/>
            </w:pPr>
            <w:r>
              <w:rPr>
                <w:rFonts w:ascii="Times New Roman" w:eastAsia="Times New Roman" w:hAnsi="Times New Roman" w:cs="Times New Roman"/>
                <w:i/>
                <w:sz w:val="24"/>
              </w:rPr>
              <w:t>2. устный доклад без публикации материалов</w:t>
            </w:r>
          </w:p>
        </w:tc>
      </w:tr>
      <w:tr w:rsidR="00D526BB" w14:paraId="355D9DCF" w14:textId="77777777">
        <w:trPr>
          <w:trHeight w:val="1"/>
        </w:trPr>
        <w:tc>
          <w:tcPr>
            <w:tcW w:w="3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0C4863" w14:textId="77777777" w:rsidR="00D526BB" w:rsidRDefault="00D526BB">
            <w:pPr>
              <w:spacing w:after="200" w:line="240" w:lineRule="auto"/>
              <w:rPr>
                <w:rFonts w:ascii="Calibri" w:eastAsia="Calibri" w:hAnsi="Calibri" w:cs="Calibri"/>
              </w:rPr>
            </w:pP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1EE3F" w14:textId="77777777" w:rsidR="00D526BB" w:rsidRDefault="00D526BB">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3. участие в диск</w:t>
            </w:r>
            <w:r w:rsidR="00E05692">
              <w:rPr>
                <w:rFonts w:ascii="Times New Roman" w:eastAsia="Times New Roman" w:hAnsi="Times New Roman" w:cs="Times New Roman"/>
                <w:i/>
                <w:sz w:val="24"/>
              </w:rPr>
              <w:t>у</w:t>
            </w:r>
            <w:r>
              <w:rPr>
                <w:rFonts w:ascii="Times New Roman" w:eastAsia="Times New Roman" w:hAnsi="Times New Roman" w:cs="Times New Roman"/>
                <w:i/>
                <w:sz w:val="24"/>
              </w:rPr>
              <w:t>ссии</w:t>
            </w:r>
          </w:p>
        </w:tc>
      </w:tr>
      <w:tr w:rsidR="001F33DA" w14:paraId="2FF750BF" w14:textId="77777777">
        <w:trPr>
          <w:trHeight w:val="1"/>
        </w:trPr>
        <w:tc>
          <w:tcPr>
            <w:tcW w:w="3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BED82" w14:textId="77777777" w:rsidR="001F33DA" w:rsidRDefault="001F33DA">
            <w:pPr>
              <w:spacing w:after="200" w:line="240" w:lineRule="auto"/>
              <w:rPr>
                <w:rFonts w:ascii="Calibri" w:eastAsia="Calibri" w:hAnsi="Calibri" w:cs="Calibri"/>
              </w:rPr>
            </w:pP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36FDE" w14:textId="77777777" w:rsidR="001F33DA" w:rsidRDefault="00D526BB">
            <w:pPr>
              <w:spacing w:after="0" w:line="240" w:lineRule="auto"/>
              <w:jc w:val="both"/>
            </w:pPr>
            <w:r>
              <w:rPr>
                <w:rFonts w:ascii="Times New Roman" w:eastAsia="Times New Roman" w:hAnsi="Times New Roman" w:cs="Times New Roman"/>
                <w:i/>
                <w:sz w:val="24"/>
              </w:rPr>
              <w:t>4</w:t>
            </w:r>
            <w:r w:rsidR="002C1162">
              <w:rPr>
                <w:rFonts w:ascii="Times New Roman" w:eastAsia="Times New Roman" w:hAnsi="Times New Roman" w:cs="Times New Roman"/>
                <w:i/>
                <w:sz w:val="24"/>
              </w:rPr>
              <w:t>. участие без доклада (слушатель)</w:t>
            </w:r>
          </w:p>
        </w:tc>
      </w:tr>
      <w:tr w:rsidR="001F33DA" w14:paraId="2D919C80"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17299" w14:textId="77777777" w:rsidR="001F33DA" w:rsidRDefault="002C1162">
            <w:pPr>
              <w:spacing w:after="0" w:line="240" w:lineRule="auto"/>
            </w:pPr>
            <w:r>
              <w:rPr>
                <w:rFonts w:ascii="Times New Roman" w:eastAsia="Times New Roman" w:hAnsi="Times New Roman" w:cs="Times New Roman"/>
                <w:b/>
                <w:sz w:val="24"/>
              </w:rPr>
              <w:t>ФИО полностью</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62ECD" w14:textId="77777777" w:rsidR="001F33DA" w:rsidRDefault="001F33DA">
            <w:pPr>
              <w:spacing w:after="0" w:line="240" w:lineRule="auto"/>
              <w:jc w:val="both"/>
              <w:rPr>
                <w:rFonts w:ascii="Times New Roman" w:eastAsia="Times New Roman" w:hAnsi="Times New Roman" w:cs="Times New Roman"/>
                <w:b/>
                <w:sz w:val="24"/>
              </w:rPr>
            </w:pPr>
          </w:p>
          <w:p w14:paraId="5B6E326E" w14:textId="77777777" w:rsidR="001F33DA" w:rsidRDefault="001F33DA">
            <w:pPr>
              <w:spacing w:after="0" w:line="240" w:lineRule="auto"/>
              <w:jc w:val="both"/>
            </w:pPr>
          </w:p>
        </w:tc>
      </w:tr>
      <w:tr w:rsidR="001F33DA" w14:paraId="614B5662"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2D9B9D" w14:textId="77777777" w:rsidR="001F33DA" w:rsidRDefault="002C1162">
            <w:pPr>
              <w:spacing w:after="0" w:line="240" w:lineRule="auto"/>
            </w:pPr>
            <w:r>
              <w:rPr>
                <w:rFonts w:ascii="Times New Roman" w:eastAsia="Times New Roman" w:hAnsi="Times New Roman" w:cs="Times New Roman"/>
                <w:b/>
                <w:sz w:val="24"/>
              </w:rPr>
              <w:t xml:space="preserve">Ученая степень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7A9F4" w14:textId="77777777" w:rsidR="001F33DA" w:rsidRDefault="001F33DA">
            <w:pPr>
              <w:spacing w:after="0" w:line="240" w:lineRule="auto"/>
              <w:jc w:val="both"/>
              <w:rPr>
                <w:rFonts w:ascii="Times New Roman" w:eastAsia="Times New Roman" w:hAnsi="Times New Roman" w:cs="Times New Roman"/>
                <w:b/>
                <w:sz w:val="24"/>
              </w:rPr>
            </w:pPr>
          </w:p>
          <w:p w14:paraId="46FFE043" w14:textId="77777777" w:rsidR="001F33DA" w:rsidRDefault="001F33DA">
            <w:pPr>
              <w:spacing w:after="0" w:line="240" w:lineRule="auto"/>
              <w:jc w:val="both"/>
            </w:pPr>
          </w:p>
        </w:tc>
      </w:tr>
      <w:tr w:rsidR="001F33DA" w14:paraId="0EA1E8EC"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DEAF5" w14:textId="77777777" w:rsidR="001F33DA" w:rsidRDefault="002C1162">
            <w:pPr>
              <w:spacing w:after="0" w:line="240" w:lineRule="auto"/>
            </w:pPr>
            <w:r>
              <w:rPr>
                <w:rFonts w:ascii="Times New Roman" w:eastAsia="Times New Roman" w:hAnsi="Times New Roman" w:cs="Times New Roman"/>
                <w:b/>
                <w:sz w:val="24"/>
              </w:rPr>
              <w:t xml:space="preserve">Ученое звание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B8E6C" w14:textId="77777777" w:rsidR="001F33DA" w:rsidRDefault="001F33DA">
            <w:pPr>
              <w:spacing w:after="0" w:line="240" w:lineRule="auto"/>
              <w:jc w:val="both"/>
              <w:rPr>
                <w:rFonts w:ascii="Times New Roman" w:eastAsia="Times New Roman" w:hAnsi="Times New Roman" w:cs="Times New Roman"/>
                <w:b/>
                <w:sz w:val="24"/>
              </w:rPr>
            </w:pPr>
          </w:p>
          <w:p w14:paraId="0543A1C6" w14:textId="77777777" w:rsidR="001F33DA" w:rsidRDefault="001F33DA">
            <w:pPr>
              <w:spacing w:after="0" w:line="240" w:lineRule="auto"/>
              <w:jc w:val="both"/>
            </w:pPr>
          </w:p>
        </w:tc>
      </w:tr>
      <w:tr w:rsidR="001F33DA" w14:paraId="0613963B"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715DDA" w14:textId="77777777" w:rsidR="001F33DA" w:rsidRDefault="002C1162">
            <w:pPr>
              <w:spacing w:after="0" w:line="240" w:lineRule="auto"/>
            </w:pPr>
            <w:r>
              <w:rPr>
                <w:rFonts w:ascii="Times New Roman" w:eastAsia="Times New Roman" w:hAnsi="Times New Roman" w:cs="Times New Roman"/>
                <w:b/>
                <w:sz w:val="24"/>
              </w:rPr>
              <w:t>Республика (край)</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A7645" w14:textId="77777777" w:rsidR="001F33DA" w:rsidRDefault="001F33DA">
            <w:pPr>
              <w:spacing w:after="0" w:line="240" w:lineRule="auto"/>
              <w:jc w:val="both"/>
              <w:rPr>
                <w:rFonts w:ascii="Times New Roman" w:eastAsia="Times New Roman" w:hAnsi="Times New Roman" w:cs="Times New Roman"/>
                <w:b/>
                <w:sz w:val="24"/>
              </w:rPr>
            </w:pPr>
          </w:p>
          <w:p w14:paraId="44081B7E" w14:textId="77777777" w:rsidR="001F33DA" w:rsidRDefault="001F33DA">
            <w:pPr>
              <w:spacing w:after="0" w:line="240" w:lineRule="auto"/>
              <w:jc w:val="both"/>
            </w:pPr>
          </w:p>
        </w:tc>
      </w:tr>
      <w:tr w:rsidR="001F33DA" w14:paraId="50900A11"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706AA" w14:textId="77777777" w:rsidR="001F33DA" w:rsidRDefault="002C1162">
            <w:pPr>
              <w:spacing w:after="0" w:line="240" w:lineRule="auto"/>
            </w:pPr>
            <w:r>
              <w:rPr>
                <w:rFonts w:ascii="Times New Roman" w:eastAsia="Times New Roman" w:hAnsi="Times New Roman" w:cs="Times New Roman"/>
                <w:b/>
                <w:sz w:val="24"/>
              </w:rPr>
              <w:t>Город (село)</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76832" w14:textId="77777777" w:rsidR="001F33DA" w:rsidRDefault="001F33DA">
            <w:pPr>
              <w:spacing w:after="0" w:line="240" w:lineRule="auto"/>
              <w:jc w:val="both"/>
              <w:rPr>
                <w:rFonts w:ascii="Times New Roman" w:eastAsia="Times New Roman" w:hAnsi="Times New Roman" w:cs="Times New Roman"/>
                <w:b/>
                <w:sz w:val="24"/>
              </w:rPr>
            </w:pPr>
          </w:p>
          <w:p w14:paraId="53752818" w14:textId="77777777" w:rsidR="001F33DA" w:rsidRDefault="001F33DA">
            <w:pPr>
              <w:spacing w:after="0" w:line="240" w:lineRule="auto"/>
              <w:jc w:val="both"/>
            </w:pPr>
          </w:p>
        </w:tc>
      </w:tr>
      <w:tr w:rsidR="001F33DA" w14:paraId="311D8BD4"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DF16DA" w14:textId="77777777" w:rsidR="001F33DA" w:rsidRDefault="002C1162">
            <w:pPr>
              <w:spacing w:after="0" w:line="240" w:lineRule="auto"/>
            </w:pPr>
            <w:r>
              <w:rPr>
                <w:rFonts w:ascii="Times New Roman" w:eastAsia="Times New Roman" w:hAnsi="Times New Roman" w:cs="Times New Roman"/>
                <w:b/>
                <w:sz w:val="24"/>
              </w:rPr>
              <w:t>Полное наименование места работы</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C7985" w14:textId="77777777" w:rsidR="001F33DA" w:rsidRDefault="001F33DA">
            <w:pPr>
              <w:spacing w:after="0" w:line="240" w:lineRule="auto"/>
              <w:jc w:val="both"/>
              <w:rPr>
                <w:rFonts w:ascii="Times New Roman" w:eastAsia="Times New Roman" w:hAnsi="Times New Roman" w:cs="Times New Roman"/>
                <w:b/>
                <w:sz w:val="24"/>
              </w:rPr>
            </w:pPr>
          </w:p>
          <w:p w14:paraId="474EB25E" w14:textId="77777777" w:rsidR="001F33DA" w:rsidRDefault="001F33DA">
            <w:pPr>
              <w:spacing w:after="0" w:line="240" w:lineRule="auto"/>
              <w:jc w:val="both"/>
            </w:pPr>
          </w:p>
        </w:tc>
      </w:tr>
      <w:tr w:rsidR="001F33DA" w14:paraId="33D4D082"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8A0906" w14:textId="77777777" w:rsidR="001F33DA" w:rsidRDefault="002C1162">
            <w:pPr>
              <w:spacing w:after="0" w:line="240" w:lineRule="auto"/>
            </w:pPr>
            <w:r>
              <w:rPr>
                <w:rFonts w:ascii="Times New Roman" w:eastAsia="Times New Roman" w:hAnsi="Times New Roman" w:cs="Times New Roman"/>
                <w:b/>
                <w:sz w:val="24"/>
              </w:rPr>
              <w:t xml:space="preserve">Должность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9102F" w14:textId="77777777" w:rsidR="001F33DA" w:rsidRDefault="001F33DA">
            <w:pPr>
              <w:spacing w:after="0" w:line="240" w:lineRule="auto"/>
              <w:jc w:val="both"/>
              <w:rPr>
                <w:rFonts w:ascii="Times New Roman" w:eastAsia="Times New Roman" w:hAnsi="Times New Roman" w:cs="Times New Roman"/>
                <w:b/>
                <w:sz w:val="24"/>
              </w:rPr>
            </w:pPr>
          </w:p>
          <w:p w14:paraId="443EAF38" w14:textId="77777777" w:rsidR="001F33DA" w:rsidRDefault="001F33DA">
            <w:pPr>
              <w:spacing w:after="0" w:line="240" w:lineRule="auto"/>
              <w:jc w:val="both"/>
            </w:pPr>
          </w:p>
        </w:tc>
      </w:tr>
      <w:tr w:rsidR="001F33DA" w14:paraId="7AF56CBF"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4FEAEA" w14:textId="77777777" w:rsidR="001F33DA" w:rsidRDefault="002C1162">
            <w:pPr>
              <w:spacing w:after="0" w:line="240" w:lineRule="auto"/>
            </w:pPr>
            <w:r>
              <w:rPr>
                <w:rFonts w:ascii="Times New Roman" w:eastAsia="Times New Roman" w:hAnsi="Times New Roman" w:cs="Times New Roman"/>
                <w:b/>
                <w:sz w:val="24"/>
              </w:rPr>
              <w:t xml:space="preserve">E-mail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3C4C3" w14:textId="77777777" w:rsidR="001F33DA" w:rsidRDefault="001F33DA">
            <w:pPr>
              <w:spacing w:after="0" w:line="240" w:lineRule="auto"/>
              <w:jc w:val="both"/>
              <w:rPr>
                <w:rFonts w:ascii="Times New Roman" w:eastAsia="Times New Roman" w:hAnsi="Times New Roman" w:cs="Times New Roman"/>
                <w:b/>
                <w:sz w:val="24"/>
              </w:rPr>
            </w:pPr>
          </w:p>
          <w:p w14:paraId="1CD037B2" w14:textId="77777777" w:rsidR="001F33DA" w:rsidRDefault="001F33DA">
            <w:pPr>
              <w:spacing w:after="0" w:line="240" w:lineRule="auto"/>
              <w:jc w:val="both"/>
            </w:pPr>
          </w:p>
        </w:tc>
      </w:tr>
      <w:tr w:rsidR="001F33DA" w14:paraId="7113808C"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59C75C" w14:textId="77777777" w:rsidR="001F33DA" w:rsidRDefault="002C1162">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Контактный телефон</w:t>
            </w:r>
          </w:p>
          <w:p w14:paraId="7341E484" w14:textId="77777777" w:rsidR="001F33DA" w:rsidRDefault="002C1162">
            <w:pPr>
              <w:spacing w:after="0" w:line="240" w:lineRule="auto"/>
            </w:pPr>
            <w:r>
              <w:rPr>
                <w:rFonts w:ascii="Times New Roman" w:eastAsia="Times New Roman" w:hAnsi="Times New Roman" w:cs="Times New Roman"/>
                <w:b/>
                <w:sz w:val="24"/>
              </w:rPr>
              <w:t xml:space="preserve">(c кодом города)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8A2D3" w14:textId="77777777" w:rsidR="001F33DA" w:rsidRDefault="001F33DA">
            <w:pPr>
              <w:spacing w:after="0" w:line="240" w:lineRule="auto"/>
              <w:jc w:val="both"/>
              <w:rPr>
                <w:rFonts w:ascii="Times New Roman" w:eastAsia="Times New Roman" w:hAnsi="Times New Roman" w:cs="Times New Roman"/>
                <w:b/>
                <w:sz w:val="24"/>
              </w:rPr>
            </w:pPr>
          </w:p>
          <w:p w14:paraId="14BB50B2" w14:textId="77777777" w:rsidR="001F33DA" w:rsidRDefault="001F33DA">
            <w:pPr>
              <w:spacing w:after="0" w:line="240" w:lineRule="auto"/>
              <w:jc w:val="both"/>
            </w:pPr>
          </w:p>
        </w:tc>
      </w:tr>
      <w:tr w:rsidR="001F33DA" w14:paraId="53AFFFCA"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376A6E" w14:textId="77777777" w:rsidR="001F33DA" w:rsidRDefault="002C1162">
            <w:pPr>
              <w:spacing w:after="0" w:line="240" w:lineRule="auto"/>
            </w:pPr>
            <w:r>
              <w:rPr>
                <w:rFonts w:ascii="Times New Roman" w:eastAsia="Times New Roman" w:hAnsi="Times New Roman" w:cs="Times New Roman"/>
                <w:b/>
                <w:sz w:val="24"/>
              </w:rPr>
              <w:t xml:space="preserve">Тема доклада </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AC345" w14:textId="77777777" w:rsidR="001F33DA" w:rsidRDefault="001F33DA">
            <w:pPr>
              <w:spacing w:after="0" w:line="240" w:lineRule="auto"/>
              <w:jc w:val="both"/>
              <w:rPr>
                <w:rFonts w:ascii="Times New Roman" w:eastAsia="Times New Roman" w:hAnsi="Times New Roman" w:cs="Times New Roman"/>
                <w:b/>
                <w:sz w:val="24"/>
              </w:rPr>
            </w:pPr>
          </w:p>
          <w:p w14:paraId="2B220895" w14:textId="77777777" w:rsidR="001F33DA" w:rsidRDefault="001F33DA">
            <w:pPr>
              <w:spacing w:after="0" w:line="240" w:lineRule="auto"/>
              <w:jc w:val="both"/>
            </w:pPr>
          </w:p>
        </w:tc>
      </w:tr>
      <w:tr w:rsidR="001F33DA" w14:paraId="1CF400F2" w14:textId="77777777">
        <w:trPr>
          <w:trHeight w:val="1"/>
        </w:trPr>
        <w:tc>
          <w:tcPr>
            <w:tcW w:w="3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F4C30C" w14:textId="77777777" w:rsidR="001F33DA" w:rsidRDefault="002C1162">
            <w:pPr>
              <w:spacing w:after="0" w:line="240" w:lineRule="auto"/>
            </w:pPr>
            <w:r>
              <w:rPr>
                <w:rFonts w:ascii="Times New Roman" w:eastAsia="Times New Roman" w:hAnsi="Times New Roman" w:cs="Times New Roman"/>
                <w:b/>
                <w:sz w:val="24"/>
              </w:rPr>
              <w:t>Ключевые слова  (5-10 слов)</w:t>
            </w:r>
          </w:p>
        </w:tc>
        <w:tc>
          <w:tcPr>
            <w:tcW w:w="6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B74F5" w14:textId="77777777" w:rsidR="001F33DA" w:rsidRDefault="001F33DA">
            <w:pPr>
              <w:spacing w:after="0" w:line="240" w:lineRule="auto"/>
              <w:jc w:val="both"/>
              <w:rPr>
                <w:rFonts w:ascii="Times New Roman" w:eastAsia="Times New Roman" w:hAnsi="Times New Roman" w:cs="Times New Roman"/>
                <w:b/>
                <w:sz w:val="24"/>
              </w:rPr>
            </w:pPr>
          </w:p>
          <w:p w14:paraId="74F2AD6C" w14:textId="77777777" w:rsidR="001F33DA" w:rsidRDefault="001F33DA">
            <w:pPr>
              <w:spacing w:after="0" w:line="240" w:lineRule="auto"/>
              <w:jc w:val="both"/>
            </w:pPr>
          </w:p>
        </w:tc>
      </w:tr>
    </w:tbl>
    <w:p w14:paraId="57D50F5E" w14:textId="77777777" w:rsidR="001F33DA" w:rsidRDefault="001F33DA">
      <w:pPr>
        <w:spacing w:after="0" w:line="240" w:lineRule="auto"/>
        <w:jc w:val="center"/>
        <w:rPr>
          <w:rFonts w:ascii="Times New Roman" w:eastAsia="Times New Roman" w:hAnsi="Times New Roman" w:cs="Times New Roman"/>
          <w:color w:val="000000"/>
          <w:sz w:val="24"/>
        </w:rPr>
      </w:pPr>
    </w:p>
    <w:p w14:paraId="23BB5F9E" w14:textId="77777777" w:rsidR="001F33DA" w:rsidRDefault="002C1162">
      <w:pPr>
        <w:ind w:firstLine="709"/>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Оргкомитет гарантирует строгое соблюдение требований законодательства в отношении персональных данных. Контактная информация используется исключительно для оперативного решения вопросов участия в Конференции и публикации материалов.</w:t>
      </w:r>
    </w:p>
    <w:p w14:paraId="664FFB66" w14:textId="77777777" w:rsidR="001F33DA" w:rsidRDefault="002C1162">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w:t>
      </w:r>
    </w:p>
    <w:p w14:paraId="256C7171" w14:textId="77777777" w:rsidR="001F33DA" w:rsidRDefault="001F33DA">
      <w:pPr>
        <w:spacing w:after="0" w:line="240" w:lineRule="auto"/>
        <w:rPr>
          <w:rFonts w:ascii="Times New Roman" w:eastAsia="Times New Roman" w:hAnsi="Times New Roman" w:cs="Times New Roman"/>
          <w:sz w:val="26"/>
        </w:rPr>
      </w:pPr>
    </w:p>
    <w:p w14:paraId="4C48B96B"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2</w:t>
      </w:r>
    </w:p>
    <w:p w14:paraId="1CFE0EA5" w14:textId="77777777" w:rsidR="001F33DA" w:rsidRDefault="002C1162">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СОГЛАСИЕ НА ОБРАБОТКУ ПЕРСОНАЛЬНЫХ ДАННЫХ</w:t>
      </w:r>
    </w:p>
    <w:p w14:paraId="5984A270" w14:textId="77777777" w:rsidR="001F33DA" w:rsidRDefault="002C1162">
      <w:pPr>
        <w:ind w:firstLine="709"/>
        <w:jc w:val="both"/>
        <w:rPr>
          <w:rFonts w:ascii="Times New Roman" w:eastAsia="Times New Roman" w:hAnsi="Times New Roman" w:cs="Times New Roman"/>
          <w:sz w:val="24"/>
        </w:rPr>
      </w:pPr>
      <w:r>
        <w:rPr>
          <w:rFonts w:ascii="Times New Roman" w:eastAsia="Times New Roman" w:hAnsi="Times New Roman" w:cs="Times New Roman"/>
        </w:rPr>
        <w:t>Я,</w:t>
      </w:r>
      <w:r w:rsidR="00D526BB">
        <w:rPr>
          <w:rFonts w:ascii="Times New Roman" w:eastAsia="Times New Roman" w:hAnsi="Times New Roman" w:cs="Times New Roman"/>
        </w:rPr>
        <w:t xml:space="preserve"> ФИО</w:t>
      </w:r>
    </w:p>
    <w:p w14:paraId="50587C00" w14:textId="77777777" w:rsidR="001F33DA" w:rsidRDefault="002C1162">
      <w:pPr>
        <w:jc w:val="both"/>
        <w:rPr>
          <w:rFonts w:ascii="Times New Roman" w:eastAsia="Times New Roman" w:hAnsi="Times New Roman" w:cs="Times New Roman"/>
          <w:sz w:val="20"/>
        </w:rPr>
      </w:pPr>
      <w:r>
        <w:rPr>
          <w:rFonts w:ascii="Times New Roman" w:eastAsia="Times New Roman" w:hAnsi="Times New Roman" w:cs="Times New Roman"/>
        </w:rPr>
        <w:t>паспорт: серия</w:t>
      </w:r>
      <w:r w:rsidR="00933989">
        <w:rPr>
          <w:rFonts w:ascii="Times New Roman" w:eastAsia="Times New Roman" w:hAnsi="Times New Roman" w:cs="Times New Roman"/>
        </w:rPr>
        <w:t>_____________</w:t>
      </w:r>
      <w:r>
        <w:rPr>
          <w:rFonts w:ascii="Times New Roman" w:eastAsia="Times New Roman" w:hAnsi="Times New Roman" w:cs="Times New Roman"/>
        </w:rPr>
        <w:t>номер</w:t>
      </w:r>
      <w:r w:rsidR="00933989">
        <w:rPr>
          <w:rFonts w:ascii="Times New Roman" w:eastAsia="Times New Roman" w:hAnsi="Times New Roman" w:cs="Times New Roman"/>
        </w:rPr>
        <w:t>______________</w:t>
      </w:r>
      <w:r>
        <w:rPr>
          <w:rFonts w:ascii="Times New Roman" w:eastAsia="Times New Roman" w:hAnsi="Times New Roman" w:cs="Times New Roman"/>
        </w:rPr>
        <w:t xml:space="preserve"> кем и когда выдан</w:t>
      </w:r>
      <w:r w:rsidR="00933989">
        <w:rPr>
          <w:rFonts w:ascii="Times New Roman" w:eastAsia="Times New Roman" w:hAnsi="Times New Roman" w:cs="Times New Roman"/>
        </w:rPr>
        <w:t>___________________________</w:t>
      </w:r>
    </w:p>
    <w:p w14:paraId="6D99F99E" w14:textId="77777777" w:rsidR="001F33DA" w:rsidRDefault="002C1162">
      <w:pPr>
        <w:jc w:val="both"/>
        <w:rPr>
          <w:rFonts w:ascii="Calibri" w:eastAsia="Calibri" w:hAnsi="Calibri" w:cs="Calibri"/>
        </w:rPr>
      </w:pPr>
      <w:r>
        <w:rPr>
          <w:rFonts w:ascii="Times New Roman" w:eastAsia="Times New Roman" w:hAnsi="Times New Roman" w:cs="Times New Roman"/>
          <w:sz w:val="20"/>
        </w:rPr>
        <w:t xml:space="preserve"> </w:t>
      </w:r>
      <w:r>
        <w:rPr>
          <w:rFonts w:ascii="Times New Roman" w:eastAsia="Times New Roman" w:hAnsi="Times New Roman" w:cs="Times New Roman"/>
        </w:rPr>
        <w:t>проживающий(-ая) по адресу</w:t>
      </w:r>
      <w:r>
        <w:rPr>
          <w:rFonts w:ascii="Times New Roman" w:eastAsia="Times New Roman" w:hAnsi="Times New Roman" w:cs="Times New Roman"/>
          <w:sz w:val="20"/>
        </w:rPr>
        <w:t xml:space="preserve"> </w:t>
      </w:r>
      <w:r w:rsidR="00933989">
        <w:rPr>
          <w:rFonts w:ascii="Times New Roman" w:eastAsia="Times New Roman" w:hAnsi="Times New Roman" w:cs="Times New Roman"/>
          <w:sz w:val="20"/>
        </w:rPr>
        <w:t>:_______________________________________________________________</w:t>
      </w:r>
    </w:p>
    <w:p w14:paraId="470A18A3" w14:textId="77777777" w:rsidR="00743B8C" w:rsidRDefault="002C1162" w:rsidP="00743B8C">
      <w:pPr>
        <w:jc w:val="both"/>
        <w:rPr>
          <w:rFonts w:ascii="Times New Roman" w:eastAsia="Times New Roman" w:hAnsi="Times New Roman" w:cs="Times New Roman"/>
        </w:rPr>
      </w:pPr>
      <w:r>
        <w:rPr>
          <w:rFonts w:ascii="Times New Roman" w:eastAsia="Times New Roman" w:hAnsi="Times New Roman" w:cs="Times New Roman"/>
        </w:rPr>
        <w:t xml:space="preserve">даю согласие Федеральному государственному бюджетному образовательному учреждению высшего образования «Сыктывкарский государственный университет имени Питирима Сорокина» (далее – ФГБОУ ВО «СГУ им. Питирима Сорокина»), находящемуся по адресу: Республика Коми, г. Сыктывкар, Октябрьский проспект, 55, на обработку персональных данных (своих или представляемого в случае его недееспособности) с использованием средств автоматизации, а также без использования таких средств с целью проведения </w:t>
      </w:r>
      <w:r w:rsidR="00743B8C" w:rsidRPr="00743B8C">
        <w:rPr>
          <w:rFonts w:ascii="Times New Roman" w:eastAsia="Times New Roman" w:hAnsi="Times New Roman" w:cs="Times New Roman"/>
        </w:rPr>
        <w:t>Региональной научно – метод</w:t>
      </w:r>
      <w:r w:rsidR="00743B8C">
        <w:rPr>
          <w:rFonts w:ascii="Times New Roman" w:eastAsia="Times New Roman" w:hAnsi="Times New Roman" w:cs="Times New Roman"/>
        </w:rPr>
        <w:t>и</w:t>
      </w:r>
      <w:r w:rsidRPr="00743B8C">
        <w:rPr>
          <w:rFonts w:ascii="Times New Roman" w:eastAsia="Times New Roman" w:hAnsi="Times New Roman" w:cs="Times New Roman"/>
        </w:rPr>
        <w:t>ческой</w:t>
      </w:r>
      <w:r>
        <w:rPr>
          <w:rFonts w:ascii="Times New Roman" w:eastAsia="Times New Roman" w:hAnsi="Times New Roman" w:cs="Times New Roman"/>
        </w:rPr>
        <w:t xml:space="preserve"> конференции «</w:t>
      </w:r>
      <w:r w:rsidR="00D526BB">
        <w:rPr>
          <w:rFonts w:ascii="Times New Roman" w:eastAsia="Times New Roman" w:hAnsi="Times New Roman" w:cs="Times New Roman"/>
        </w:rPr>
        <w:t>Новые подходы к наставничеству</w:t>
      </w:r>
      <w:r>
        <w:rPr>
          <w:rFonts w:ascii="Times New Roman" w:eastAsia="Times New Roman" w:hAnsi="Times New Roman" w:cs="Times New Roman"/>
        </w:rPr>
        <w:t>» (далее-Конференции) и</w:t>
      </w:r>
      <w:r>
        <w:rPr>
          <w:rFonts w:ascii="Times New Roman" w:eastAsia="Times New Roman" w:hAnsi="Times New Roman" w:cs="Times New Roman"/>
          <w:sz w:val="28"/>
        </w:rPr>
        <w:t xml:space="preserve"> </w:t>
      </w:r>
      <w:r>
        <w:rPr>
          <w:rFonts w:ascii="Times New Roman" w:eastAsia="Times New Roman" w:hAnsi="Times New Roman" w:cs="Times New Roman"/>
        </w:rPr>
        <w:t>публикации и тиражирования моей(их) статьи(ей) (далее – работ)</w:t>
      </w:r>
      <w:r>
        <w:rPr>
          <w:rFonts w:ascii="Calibri" w:eastAsia="Calibri" w:hAnsi="Calibri" w:cs="Calibri"/>
        </w:rPr>
        <w:t xml:space="preserve">  </w:t>
      </w:r>
      <w:r w:rsidR="00743B8C" w:rsidRPr="00743B8C">
        <w:rPr>
          <w:rFonts w:ascii="Times New Roman" w:eastAsia="Calibri" w:hAnsi="Times New Roman" w:cs="Times New Roman"/>
          <w:sz w:val="24"/>
          <w:szCs w:val="24"/>
        </w:rPr>
        <w:t>по материалам Конференции</w:t>
      </w:r>
      <w:r w:rsidR="00743B8C">
        <w:rPr>
          <w:rFonts w:ascii="Times New Roman" w:eastAsia="Times New Roman" w:hAnsi="Times New Roman" w:cs="Times New Roman"/>
        </w:rPr>
        <w:t xml:space="preserve">, а также </w:t>
      </w:r>
      <w:r>
        <w:rPr>
          <w:rFonts w:ascii="Times New Roman" w:eastAsia="Times New Roman" w:hAnsi="Times New Roman" w:cs="Times New Roman"/>
        </w:rPr>
        <w:t xml:space="preserve">наиболее полного исполнения ФГБОУ ВО «СГУ им. Питирима Сорокина» обязательств и компетенций в соответствии с Федеральным законом от 27.07.2006 г. </w:t>
      </w:r>
      <w:r>
        <w:rPr>
          <w:rFonts w:ascii="Segoe UI Symbol" w:eastAsia="Segoe UI Symbol" w:hAnsi="Segoe UI Symbol" w:cs="Segoe UI Symbol"/>
        </w:rPr>
        <w:t>№</w:t>
      </w:r>
      <w:r>
        <w:rPr>
          <w:rFonts w:ascii="Times New Roman" w:eastAsia="Times New Roman" w:hAnsi="Times New Roman" w:cs="Times New Roman"/>
        </w:rPr>
        <w:t xml:space="preserve">152-ФЗ «О персональных данных», Федеральным законом от 29.12.2012 </w:t>
      </w:r>
      <w:r>
        <w:rPr>
          <w:rFonts w:ascii="Segoe UI Symbol" w:eastAsia="Segoe UI Symbol" w:hAnsi="Segoe UI Symbol" w:cs="Segoe UI Symbol"/>
        </w:rPr>
        <w:t>№</w:t>
      </w:r>
      <w:r>
        <w:rPr>
          <w:rFonts w:ascii="Times New Roman" w:eastAsia="Times New Roman" w:hAnsi="Times New Roman" w:cs="Times New Roman"/>
        </w:rPr>
        <w:t>273-ФЗ «Об образовании в Российской Федерации», Уставом ФГБОУ ВО «СГУ им. Питирима Сорокина», и иными нормативно-правов</w:t>
      </w:r>
      <w:r w:rsidR="00743B8C">
        <w:rPr>
          <w:rFonts w:ascii="Times New Roman" w:eastAsia="Times New Roman" w:hAnsi="Times New Roman" w:cs="Times New Roman"/>
        </w:rPr>
        <w:t>ыми актами Российской Федерации.</w:t>
      </w:r>
    </w:p>
    <w:p w14:paraId="695FF0F7" w14:textId="77777777" w:rsidR="001F33DA" w:rsidRDefault="002C1162" w:rsidP="00743B8C">
      <w:pPr>
        <w:jc w:val="both"/>
        <w:rPr>
          <w:rFonts w:ascii="Times New Roman" w:eastAsia="Times New Roman" w:hAnsi="Times New Roman" w:cs="Times New Roman"/>
        </w:rPr>
      </w:pPr>
      <w:r>
        <w:rPr>
          <w:rFonts w:ascii="Times New Roman" w:eastAsia="Times New Roman" w:hAnsi="Times New Roman" w:cs="Times New Roman"/>
        </w:rPr>
        <w:t>В соответствии с данным согласием для обработки предоставляется следующая информация: фамилия, имя, отчество полностью, ученая степень, ученое звание, республика (край), город (село), полное наименование места работы, должность, е-mail, контактный телефон (c кодом города).</w:t>
      </w:r>
    </w:p>
    <w:p w14:paraId="20AC2613" w14:textId="77777777" w:rsidR="001F33DA" w:rsidRDefault="002C1162">
      <w:pPr>
        <w:spacing w:after="0" w:line="25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распространение, систематизацию, накопление, хранение, уточнение (обновление, изменение), использование, предоставление, обезличивание, блокирование, уничтожение. </w:t>
      </w:r>
    </w:p>
    <w:p w14:paraId="073D616D" w14:textId="77777777" w:rsidR="001F33DA" w:rsidRDefault="002C1162">
      <w:pPr>
        <w:spacing w:after="0" w:line="25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Основанием для обработки персональных данных Участника является: нахождение Университета в Реестре операторов персональных данных, приказ «О проведении </w:t>
      </w:r>
      <w:r w:rsidR="00D526BB">
        <w:rPr>
          <w:rFonts w:ascii="Times New Roman" w:eastAsia="Times New Roman" w:hAnsi="Times New Roman" w:cs="Times New Roman"/>
        </w:rPr>
        <w:t>Региональной</w:t>
      </w:r>
      <w:r>
        <w:rPr>
          <w:rFonts w:ascii="Times New Roman" w:eastAsia="Times New Roman" w:hAnsi="Times New Roman" w:cs="Times New Roman"/>
        </w:rPr>
        <w:t xml:space="preserve"> научно-</w:t>
      </w:r>
      <w:r w:rsidR="00D526BB">
        <w:rPr>
          <w:rFonts w:ascii="Times New Roman" w:eastAsia="Times New Roman" w:hAnsi="Times New Roman" w:cs="Times New Roman"/>
        </w:rPr>
        <w:t xml:space="preserve">методической </w:t>
      </w:r>
      <w:r>
        <w:rPr>
          <w:rFonts w:ascii="Times New Roman" w:eastAsia="Times New Roman" w:hAnsi="Times New Roman" w:cs="Times New Roman"/>
        </w:rPr>
        <w:t xml:space="preserve"> конференции «</w:t>
      </w:r>
      <w:r w:rsidR="00D526BB">
        <w:rPr>
          <w:rFonts w:ascii="Times New Roman" w:eastAsia="Times New Roman" w:hAnsi="Times New Roman" w:cs="Times New Roman"/>
        </w:rPr>
        <w:t>Новые подходы к наставничеству</w:t>
      </w:r>
      <w:r>
        <w:rPr>
          <w:rFonts w:ascii="Times New Roman" w:eastAsia="Times New Roman" w:hAnsi="Times New Roman" w:cs="Times New Roman"/>
        </w:rPr>
        <w:t xml:space="preserve">», настоящее Согласие. </w:t>
      </w:r>
    </w:p>
    <w:p w14:paraId="58CF40C1" w14:textId="77777777" w:rsidR="001F33DA" w:rsidRDefault="002C1162">
      <w:pPr>
        <w:spacing w:after="0" w:line="256"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Настоящее Согласие действует с момента подписания Участником Согласия и до момента завершения Конференции, включая печатание и рассылку материалов Конференции Участникам. По завершению Конференции, материалы, включая персональные данные Участников, уничтожаются, кроме разрешенных к распространению персональных данных. </w:t>
      </w:r>
    </w:p>
    <w:p w14:paraId="21F401C2" w14:textId="77777777" w:rsidR="001F33DA" w:rsidRDefault="002C1162">
      <w:pPr>
        <w:spacing w:after="0" w:line="256" w:lineRule="auto"/>
        <w:ind w:firstLine="709"/>
        <w:jc w:val="both"/>
        <w:rPr>
          <w:rFonts w:ascii="Times New Roman" w:eastAsia="Times New Roman" w:hAnsi="Times New Roman" w:cs="Times New Roman"/>
        </w:rPr>
      </w:pPr>
      <w:r>
        <w:rPr>
          <w:rFonts w:ascii="Times New Roman" w:eastAsia="Times New Roman" w:hAnsi="Times New Roman" w:cs="Times New Roman"/>
        </w:rPr>
        <w:t>Обработка персональных данных, не включенных в общедоступные источники, прекращается по истечении 10 рабочих дней с даты завершения Конференции, и данные удаляются (уничтожаются) из информационных систем Университета после указанного срока (кроме сведений, хранение которых обусловлено требованиями законодательства Российской Федерации).</w:t>
      </w:r>
    </w:p>
    <w:p w14:paraId="28F43A8E" w14:textId="77777777" w:rsidR="001F33DA" w:rsidRDefault="002C1162">
      <w:pPr>
        <w:spacing w:after="0" w:line="256"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Согласие на обработку персональных данных действует бессрочно и может быть отозвано Участником путем подачи письменного заявления в Университет лично Участником, либо отправлением заказного письма по адресу, указанному в начале данного Согласия. В случае отзыва Участником Согласия на обработку персональных данных Университет прекращает обработку персональных данных Участника и уничтожает персональные данные в срок, не превышающий семи рабочих дней с даты поступления указанного отзыва.</w:t>
      </w:r>
    </w:p>
    <w:p w14:paraId="3C773393" w14:textId="77777777" w:rsidR="001F33DA" w:rsidRDefault="002C1162">
      <w:pPr>
        <w:ind w:firstLine="142"/>
        <w:jc w:val="both"/>
        <w:rPr>
          <w:rFonts w:ascii="Times New Roman" w:eastAsia="Times New Roman" w:hAnsi="Times New Roman" w:cs="Times New Roman"/>
          <w:color w:val="000000"/>
        </w:rPr>
      </w:pPr>
      <w:r>
        <w:rPr>
          <w:rFonts w:ascii="Times New Roman" w:eastAsia="Times New Roman" w:hAnsi="Times New Roman" w:cs="Times New Roman"/>
        </w:rPr>
        <w:t>«___» _______________ 20 ___ г.  ________________________                       ____________</w:t>
      </w:r>
    </w:p>
    <w:p w14:paraId="44026E03" w14:textId="77777777" w:rsidR="001F33DA" w:rsidRDefault="002C1162">
      <w:pPr>
        <w:spacing w:line="360" w:lineRule="auto"/>
        <w:jc w:val="both"/>
        <w:rPr>
          <w:rFonts w:ascii="Times New Roman" w:eastAsia="Times New Roman" w:hAnsi="Times New Roman" w:cs="Times New Roman"/>
          <w:i/>
          <w:sz w:val="16"/>
        </w:rPr>
      </w:pPr>
      <w:r>
        <w:rPr>
          <w:rFonts w:ascii="Times New Roman" w:eastAsia="Times New Roman" w:hAnsi="Times New Roman" w:cs="Times New Roman"/>
          <w:sz w:val="16"/>
        </w:rPr>
        <w:t xml:space="preserve">                                                                                                           (Ф.И.О) </w:t>
      </w:r>
      <w:r>
        <w:rPr>
          <w:rFonts w:ascii="Times New Roman" w:eastAsia="Times New Roman" w:hAnsi="Times New Roman" w:cs="Times New Roman"/>
          <w:sz w:val="16"/>
        </w:rPr>
        <w:tab/>
      </w:r>
      <w:r>
        <w:rPr>
          <w:rFonts w:ascii="Times New Roman" w:eastAsia="Times New Roman" w:hAnsi="Times New Roman" w:cs="Times New Roman"/>
          <w:sz w:val="16"/>
        </w:rPr>
        <w:tab/>
        <w:t xml:space="preserve">                                                                   (подпись)  </w:t>
      </w:r>
      <w:r>
        <w:rPr>
          <w:rFonts w:ascii="Times New Roman" w:eastAsia="Times New Roman" w:hAnsi="Times New Roman" w:cs="Times New Roman"/>
          <w:i/>
          <w:sz w:val="16"/>
        </w:rPr>
        <w:t xml:space="preserve"> </w:t>
      </w:r>
    </w:p>
    <w:p w14:paraId="2C433A3D" w14:textId="77777777" w:rsidR="001F33DA" w:rsidRDefault="001F33DA">
      <w:pPr>
        <w:spacing w:line="360" w:lineRule="auto"/>
        <w:jc w:val="both"/>
        <w:rPr>
          <w:rFonts w:ascii="Times New Roman" w:eastAsia="Times New Roman" w:hAnsi="Times New Roman" w:cs="Times New Roman"/>
          <w:i/>
          <w:sz w:val="16"/>
        </w:rPr>
      </w:pPr>
    </w:p>
    <w:p w14:paraId="2A1E0523"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3</w:t>
      </w:r>
    </w:p>
    <w:p w14:paraId="5CB7D46C" w14:textId="77777777" w:rsidR="001F33DA" w:rsidRDefault="002C1162">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Согласие</w:t>
      </w:r>
    </w:p>
    <w:p w14:paraId="135D22BB" w14:textId="77777777" w:rsidR="001F33DA" w:rsidRDefault="002C116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на обработку персональных данных,</w:t>
      </w:r>
    </w:p>
    <w:p w14:paraId="770A1E32" w14:textId="77777777" w:rsidR="001F33DA" w:rsidRDefault="002C116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разрешенных субъектом персональных данных для распространения</w:t>
      </w:r>
    </w:p>
    <w:p w14:paraId="5A356231" w14:textId="77777777" w:rsidR="001F33DA" w:rsidRDefault="002C1162">
      <w:pPr>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rPr>
        <w:t xml:space="preserve">Я, </w:t>
      </w:r>
      <w:r w:rsidR="00D526BB">
        <w:rPr>
          <w:rFonts w:ascii="Times New Roman" w:eastAsia="Times New Roman" w:hAnsi="Times New Roman" w:cs="Times New Roman"/>
        </w:rPr>
        <w:t>ФИО (полностью)</w:t>
      </w:r>
      <w:r w:rsidR="00933989">
        <w:rPr>
          <w:rFonts w:ascii="Times New Roman" w:eastAsia="Times New Roman" w:hAnsi="Times New Roman" w:cs="Times New Roman"/>
        </w:rPr>
        <w:t xml:space="preserve"> _______________________________________________________________</w:t>
      </w:r>
    </w:p>
    <w:p w14:paraId="4D04DFB8" w14:textId="77777777" w:rsidR="001F33DA" w:rsidRDefault="001F33DA">
      <w:pPr>
        <w:spacing w:after="0" w:line="240" w:lineRule="auto"/>
        <w:jc w:val="center"/>
        <w:rPr>
          <w:rFonts w:ascii="Times New Roman" w:eastAsia="Times New Roman" w:hAnsi="Times New Roman" w:cs="Times New Roman"/>
          <w:sz w:val="16"/>
        </w:rPr>
      </w:pPr>
    </w:p>
    <w:p w14:paraId="4F078197" w14:textId="77777777" w:rsidR="001F33DA" w:rsidRDefault="002C1162">
      <w:pPr>
        <w:rPr>
          <w:rFonts w:ascii="Times New Roman" w:eastAsia="Times New Roman" w:hAnsi="Times New Roman" w:cs="Times New Roman"/>
          <w:sz w:val="24"/>
        </w:rPr>
      </w:pPr>
      <w:r>
        <w:rPr>
          <w:rFonts w:ascii="Times New Roman" w:eastAsia="Times New Roman" w:hAnsi="Times New Roman" w:cs="Times New Roman"/>
        </w:rPr>
        <w:t xml:space="preserve">контактная информация: тел. </w:t>
      </w:r>
      <w:r w:rsidR="00933989">
        <w:rPr>
          <w:rFonts w:ascii="Times New Roman" w:eastAsia="Times New Roman" w:hAnsi="Times New Roman" w:cs="Times New Roman"/>
        </w:rPr>
        <w:t>__________________________________________________________</w:t>
      </w:r>
    </w:p>
    <w:p w14:paraId="6E035F56" w14:textId="77777777" w:rsidR="001F33DA" w:rsidRDefault="002C1162">
      <w:pPr>
        <w:rPr>
          <w:rFonts w:ascii="Times New Roman" w:eastAsia="Times New Roman" w:hAnsi="Times New Roman" w:cs="Times New Roman"/>
        </w:rPr>
      </w:pPr>
      <w:r>
        <w:rPr>
          <w:rFonts w:ascii="Times New Roman" w:eastAsia="Times New Roman" w:hAnsi="Times New Roman" w:cs="Times New Roman"/>
        </w:rPr>
        <w:t>адрес электронной почты:</w:t>
      </w:r>
      <w:r w:rsidR="00933989">
        <w:rPr>
          <w:rFonts w:ascii="Times New Roman" w:eastAsia="Times New Roman" w:hAnsi="Times New Roman" w:cs="Times New Roman"/>
        </w:rPr>
        <w:t>____________________________________________________________</w:t>
      </w:r>
    </w:p>
    <w:p w14:paraId="126D4C26" w14:textId="77777777" w:rsidR="001F33DA" w:rsidRDefault="002C1162">
      <w:pPr>
        <w:rPr>
          <w:rFonts w:ascii="Times New Roman" w:eastAsia="Times New Roman" w:hAnsi="Times New Roman" w:cs="Times New Roman"/>
        </w:rPr>
      </w:pPr>
      <w:r>
        <w:rPr>
          <w:rFonts w:ascii="Times New Roman" w:eastAsia="Times New Roman" w:hAnsi="Times New Roman" w:cs="Times New Roman"/>
        </w:rPr>
        <w:t>почтовый адрес</w:t>
      </w:r>
      <w:r w:rsidR="00933989">
        <w:rPr>
          <w:rFonts w:ascii="Times New Roman" w:eastAsia="Times New Roman" w:hAnsi="Times New Roman" w:cs="Times New Roman"/>
        </w:rPr>
        <w:t>:___________________________________________________________________</w:t>
      </w:r>
    </w:p>
    <w:p w14:paraId="060F027C" w14:textId="77777777" w:rsidR="001F33DA" w:rsidRDefault="002C1162">
      <w:pPr>
        <w:spacing w:after="0"/>
        <w:jc w:val="both"/>
        <w:rPr>
          <w:rFonts w:ascii="Times New Roman" w:eastAsia="Times New Roman" w:hAnsi="Times New Roman" w:cs="Times New Roman"/>
        </w:rPr>
      </w:pPr>
      <w:r>
        <w:rPr>
          <w:rFonts w:ascii="Times New Roman" w:eastAsia="Times New Roman" w:hAnsi="Times New Roman" w:cs="Times New Roman"/>
        </w:rPr>
        <w:t xml:space="preserve">даю согласие СГУ им. Питирима Сорокина, находящемуся по адресу: Октябрьский пр-т, дом 55 г. Сыктывкар, Республика Коми, Северо-Западный федеральный округ, 167001, ИНН </w:t>
      </w:r>
      <w:r>
        <w:rPr>
          <w:rFonts w:ascii="Times New Roman" w:eastAsia="Times New Roman" w:hAnsi="Times New Roman" w:cs="Times New Roman"/>
          <w:shd w:val="clear" w:color="auto" w:fill="FFFFFF"/>
        </w:rPr>
        <w:t xml:space="preserve">1101483236, ОГРН 1021100507230 на размещение моих персональных данных на сайте СГУ им. Питирима Сорокина </w:t>
      </w:r>
      <w:hyperlink r:id="rId8">
        <w:r>
          <w:rPr>
            <w:rFonts w:ascii="Times New Roman" w:eastAsia="Times New Roman" w:hAnsi="Times New Roman" w:cs="Times New Roman"/>
            <w:color w:val="0000FF"/>
            <w:u w:val="single"/>
            <w:shd w:val="clear" w:color="auto" w:fill="FFFFFF"/>
          </w:rPr>
          <w:t>https://www.syktsu.ru/</w:t>
        </w:r>
      </w:hyperlink>
      <w:r>
        <w:rPr>
          <w:rFonts w:ascii="Times New Roman" w:eastAsia="Times New Roman" w:hAnsi="Times New Roman" w:cs="Times New Roman"/>
          <w:color w:val="0563C1"/>
          <w:u w:val="single"/>
          <w:shd w:val="clear" w:color="auto" w:fill="FFFFFF"/>
        </w:rPr>
        <w:t xml:space="preserve">; </w:t>
      </w:r>
      <w:r w:rsidRPr="00743B8C">
        <w:rPr>
          <w:rFonts w:ascii="Times New Roman" w:eastAsia="Times New Roman" w:hAnsi="Times New Roman" w:cs="Times New Roman"/>
        </w:rPr>
        <w:t>размещение в Научной электронной библиотеке (eLibrary.ru) и включение в наукометрическую базу Российского индекса научного цитирования – РИНЦ</w:t>
      </w:r>
      <w:r w:rsidRPr="00743B8C">
        <w:rPr>
          <w:rFonts w:ascii="Times New Roman" w:eastAsia="Times New Roman" w:hAnsi="Times New Roman" w:cs="Times New Roman"/>
          <w:shd w:val="clear" w:color="auto" w:fill="FFFFFF"/>
        </w:rPr>
        <w:t xml:space="preserve"> </w:t>
      </w:r>
      <w:r w:rsidRPr="00743B8C">
        <w:rPr>
          <w:rFonts w:ascii="Times New Roman" w:eastAsia="Times New Roman" w:hAnsi="Times New Roman" w:cs="Times New Roman"/>
        </w:rPr>
        <w:t>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08DEF6C3" w14:textId="77777777" w:rsidR="001F33DA" w:rsidRPr="00E05692" w:rsidRDefault="002C1162" w:rsidP="00743B8C">
      <w:pPr>
        <w:spacing w:after="0"/>
        <w:ind w:firstLine="567"/>
        <w:jc w:val="both"/>
        <w:rPr>
          <w:rFonts w:ascii="Times New Roman" w:eastAsia="Times New Roman" w:hAnsi="Times New Roman" w:cs="Times New Roman"/>
          <w:color w:val="FF0000"/>
          <w:sz w:val="20"/>
          <w:vertAlign w:val="subscript"/>
        </w:rPr>
      </w:pPr>
      <w:r>
        <w:rPr>
          <w:rFonts w:ascii="Times New Roman" w:eastAsia="Times New Roman" w:hAnsi="Times New Roman" w:cs="Times New Roman"/>
        </w:rPr>
        <w:t xml:space="preserve">Цель обработки персональных данных исполнение Федерального закона от 27.07.2006 </w:t>
      </w:r>
      <w:r>
        <w:rPr>
          <w:rFonts w:ascii="Segoe UI Symbol" w:eastAsia="Segoe UI Symbol" w:hAnsi="Segoe UI Symbol" w:cs="Segoe UI Symbol"/>
        </w:rPr>
        <w:t>№</w:t>
      </w:r>
      <w:r>
        <w:rPr>
          <w:rFonts w:ascii="Times New Roman" w:eastAsia="Times New Roman" w:hAnsi="Times New Roman" w:cs="Times New Roman"/>
        </w:rPr>
        <w:t xml:space="preserve"> 152  ФЗ «О персональных данных», Федерального закона от 27.07.2006 </w:t>
      </w:r>
      <w:r>
        <w:rPr>
          <w:rFonts w:ascii="Segoe UI Symbol" w:eastAsia="Segoe UI Symbol" w:hAnsi="Segoe UI Symbol" w:cs="Segoe UI Symbol"/>
        </w:rPr>
        <w:t>№</w:t>
      </w:r>
      <w:r>
        <w:rPr>
          <w:rFonts w:ascii="Times New Roman" w:eastAsia="Times New Roman" w:hAnsi="Times New Roman" w:cs="Times New Roman"/>
        </w:rPr>
        <w:t xml:space="preserve"> 149  ФЗ «Об информации, информационных технологиях и защите информации», Федерального закона от 29.12.2012 </w:t>
      </w:r>
      <w:r>
        <w:rPr>
          <w:rFonts w:ascii="Segoe UI Symbol" w:eastAsia="Segoe UI Symbol" w:hAnsi="Segoe UI Symbol" w:cs="Segoe UI Symbol"/>
        </w:rPr>
        <w:t>№</w:t>
      </w:r>
      <w:r>
        <w:rPr>
          <w:rFonts w:ascii="Times New Roman" w:eastAsia="Times New Roman" w:hAnsi="Times New Roman" w:cs="Times New Roman"/>
        </w:rPr>
        <w:t xml:space="preserve"> 273  ФЗ «Об образовании в Российской Федерации»; проведение </w:t>
      </w:r>
      <w:r w:rsidR="00D526BB">
        <w:rPr>
          <w:rFonts w:ascii="Times New Roman" w:eastAsia="Times New Roman" w:hAnsi="Times New Roman" w:cs="Times New Roman"/>
        </w:rPr>
        <w:t xml:space="preserve">Региональной </w:t>
      </w:r>
      <w:r>
        <w:rPr>
          <w:rFonts w:ascii="Times New Roman" w:eastAsia="Times New Roman" w:hAnsi="Times New Roman" w:cs="Times New Roman"/>
        </w:rPr>
        <w:t xml:space="preserve"> научно-</w:t>
      </w:r>
      <w:r w:rsidR="00D526BB">
        <w:rPr>
          <w:rFonts w:ascii="Times New Roman" w:eastAsia="Times New Roman" w:hAnsi="Times New Roman" w:cs="Times New Roman"/>
        </w:rPr>
        <w:t xml:space="preserve"> методической </w:t>
      </w:r>
      <w:r>
        <w:rPr>
          <w:rFonts w:ascii="Times New Roman" w:eastAsia="Times New Roman" w:hAnsi="Times New Roman" w:cs="Times New Roman"/>
        </w:rPr>
        <w:t xml:space="preserve"> конференции «</w:t>
      </w:r>
      <w:r w:rsidR="00D526BB">
        <w:rPr>
          <w:rFonts w:ascii="Times New Roman" w:eastAsia="Times New Roman" w:hAnsi="Times New Roman" w:cs="Times New Roman"/>
        </w:rPr>
        <w:t>Новые подходы к наставничеству»</w:t>
      </w:r>
      <w:r>
        <w:rPr>
          <w:rFonts w:ascii="Times New Roman" w:eastAsia="Times New Roman" w:hAnsi="Times New Roman" w:cs="Times New Roman"/>
        </w:rPr>
        <w:t xml:space="preserve"> (далее-Конференции),</w:t>
      </w:r>
      <w:r>
        <w:rPr>
          <w:rFonts w:ascii="Times New Roman" w:eastAsia="Times New Roman" w:hAnsi="Times New Roman" w:cs="Times New Roman"/>
          <w:sz w:val="28"/>
        </w:rPr>
        <w:t xml:space="preserve"> </w:t>
      </w:r>
      <w:r>
        <w:rPr>
          <w:rFonts w:ascii="Times New Roman" w:eastAsia="Times New Roman" w:hAnsi="Times New Roman" w:cs="Times New Roman"/>
        </w:rPr>
        <w:t>публикация и тиражирование моей(их) статьи(ей) (далее – работ)</w:t>
      </w:r>
      <w:r w:rsidR="00743B8C">
        <w:rPr>
          <w:rFonts w:ascii="Times New Roman" w:eastAsia="Times New Roman" w:hAnsi="Times New Roman" w:cs="Times New Roman"/>
        </w:rPr>
        <w:t xml:space="preserve"> в сборнике материалов Конференции</w:t>
      </w:r>
      <w:r w:rsidRPr="00933989">
        <w:rPr>
          <w:rFonts w:ascii="Times New Roman" w:eastAsia="Times New Roman" w:hAnsi="Times New Roman" w:cs="Times New Roman"/>
          <w:color w:val="00B050"/>
        </w:rPr>
        <w:t xml:space="preserve"> </w:t>
      </w:r>
    </w:p>
    <w:p w14:paraId="6CAD54A7" w14:textId="77777777" w:rsidR="001F33DA" w:rsidRDefault="002C1162">
      <w:pPr>
        <w:ind w:firstLine="709"/>
        <w:jc w:val="both"/>
        <w:rPr>
          <w:rFonts w:ascii="Times New Roman" w:eastAsia="Times New Roman" w:hAnsi="Times New Roman" w:cs="Times New Roman"/>
        </w:rPr>
      </w:pPr>
      <w:r>
        <w:rPr>
          <w:rFonts w:ascii="Times New Roman" w:eastAsia="Times New Roman" w:hAnsi="Times New Roman" w:cs="Times New Roman"/>
        </w:rPr>
        <w:t>Категории и перечень персональных данных, на обработку которых дается согласие субъекта персональных данных: фамилия, имя, отчество полностью, ученая степень, ученое звание, республика (край), город (село), полное наименование места работы, должность, е-mail, контактный телефон (c кодом города).</w:t>
      </w:r>
    </w:p>
    <w:p w14:paraId="50958540" w14:textId="77777777" w:rsidR="001F33DA" w:rsidRDefault="002C1162">
      <w:pPr>
        <w:spacing w:after="0"/>
        <w:ind w:firstLine="425"/>
        <w:jc w:val="both"/>
        <w:rPr>
          <w:rFonts w:ascii="Times New Roman" w:eastAsia="Times New Roman" w:hAnsi="Times New Roman" w:cs="Times New Roman"/>
          <w:sz w:val="16"/>
        </w:rPr>
      </w:pPr>
      <w:r>
        <w:rPr>
          <w:rFonts w:ascii="Times New Roman" w:eastAsia="Times New Roman" w:hAnsi="Times New Roman" w:cs="Times New Roman"/>
        </w:rPr>
        <w:t>Категории и перечень персональных данных, для обработки которых устанавливаю условия и запреты,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5C863" w14:textId="77777777" w:rsidR="001F33DA" w:rsidRDefault="002C1162">
      <w:pPr>
        <w:spacing w:after="0"/>
        <w:ind w:firstLine="426"/>
        <w:jc w:val="center"/>
        <w:rPr>
          <w:rFonts w:ascii="Times New Roman" w:eastAsia="Times New Roman" w:hAnsi="Times New Roman" w:cs="Times New Roman"/>
          <w:sz w:val="16"/>
        </w:rPr>
      </w:pPr>
      <w:r>
        <w:rPr>
          <w:rFonts w:ascii="Times New Roman" w:eastAsia="Times New Roman" w:hAnsi="Times New Roman" w:cs="Times New Roman"/>
          <w:sz w:val="16"/>
        </w:rPr>
        <w:t>(заполняется по желанию субъекта персональных данных)</w:t>
      </w:r>
    </w:p>
    <w:p w14:paraId="2B85332A" w14:textId="77777777" w:rsidR="001F33DA" w:rsidRDefault="002C1162">
      <w:pPr>
        <w:ind w:firstLine="426"/>
        <w:jc w:val="both"/>
        <w:rPr>
          <w:rFonts w:ascii="Times New Roman" w:eastAsia="Times New Roman" w:hAnsi="Times New Roman" w:cs="Times New Roman"/>
          <w:sz w:val="24"/>
        </w:rPr>
      </w:pPr>
      <w:r>
        <w:rPr>
          <w:rFonts w:ascii="Times New Roman" w:eastAsia="Times New Roman" w:hAnsi="Times New Roman" w:cs="Times New Roman"/>
        </w:rPr>
        <w:t xml:space="preserve">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w:t>
      </w:r>
      <w:r>
        <w:rPr>
          <w:rFonts w:ascii="Times New Roman" w:eastAsia="Times New Roman" w:hAnsi="Times New Roman" w:cs="Times New Roman"/>
        </w:rPr>
        <w:lastRenderedPageBreak/>
        <w:t>персональных данных ________________________________________________________________________________________</w:t>
      </w:r>
    </w:p>
    <w:p w14:paraId="3008AAC0" w14:textId="77777777" w:rsidR="001F33DA" w:rsidRDefault="002C116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14:paraId="578B4F15" w14:textId="77777777" w:rsidR="001F33DA" w:rsidRDefault="002C1162">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 (заполняется по желанию субъекта персональных данных)</w:t>
      </w:r>
    </w:p>
    <w:p w14:paraId="1665AF79" w14:textId="77777777" w:rsidR="001F33DA" w:rsidRDefault="002C1162">
      <w:pPr>
        <w:ind w:firstLine="426"/>
        <w:jc w:val="both"/>
        <w:rPr>
          <w:rFonts w:ascii="Times New Roman" w:eastAsia="Times New Roman" w:hAnsi="Times New Roman" w:cs="Times New Roman"/>
          <w:shd w:val="clear" w:color="auto" w:fill="FFFFFF"/>
        </w:rPr>
      </w:pPr>
      <w:r>
        <w:rPr>
          <w:rFonts w:ascii="Times New Roman" w:eastAsia="Times New Roman" w:hAnsi="Times New Roman" w:cs="Times New Roman"/>
        </w:rPr>
        <w:t>Данное согласие действует бессрочно. Данное согласие может быть отозвано в любой момент по моему письменному заявлению.</w:t>
      </w:r>
    </w:p>
    <w:p w14:paraId="56097C70" w14:textId="77777777" w:rsidR="001F33DA" w:rsidRDefault="002C1162">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hd w:val="clear" w:color="auto" w:fill="FFFFFF"/>
        </w:rPr>
        <w:t>«___» _______________ 20___г.                _________________                    _____________</w:t>
      </w:r>
    </w:p>
    <w:p w14:paraId="44F7B977" w14:textId="77777777" w:rsidR="001F33DA" w:rsidRDefault="002C1162">
      <w:pPr>
        <w:spacing w:after="0" w:line="240" w:lineRule="auto"/>
        <w:jc w:val="both"/>
        <w:rPr>
          <w:rFonts w:ascii="Calibri" w:eastAsia="Calibri" w:hAnsi="Calibri" w:cs="Calibri"/>
        </w:rPr>
      </w:pPr>
      <w:r>
        <w:rPr>
          <w:rFonts w:ascii="Times New Roman" w:eastAsia="Times New Roman" w:hAnsi="Times New Roman" w:cs="Times New Roman"/>
          <w:sz w:val="16"/>
          <w:shd w:val="clear" w:color="auto" w:fill="FFFFFF"/>
        </w:rPr>
        <w:t xml:space="preserve">                                                                                                (подпись субъекта персональных данных)                        (И.О. Фамилия)</w:t>
      </w:r>
    </w:p>
    <w:p w14:paraId="6E92EFD5" w14:textId="77777777" w:rsidR="001F33DA" w:rsidRDefault="001F33DA">
      <w:pPr>
        <w:spacing w:after="0" w:line="240" w:lineRule="auto"/>
        <w:ind w:left="708" w:firstLine="142"/>
        <w:jc w:val="both"/>
        <w:rPr>
          <w:rFonts w:ascii="Times New Roman" w:eastAsia="Times New Roman" w:hAnsi="Times New Roman" w:cs="Times New Roman"/>
          <w:i/>
          <w:sz w:val="16"/>
        </w:rPr>
      </w:pPr>
    </w:p>
    <w:p w14:paraId="1607A3E9" w14:textId="77777777" w:rsidR="001F33DA" w:rsidRDefault="002C116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3E27D9EB" w14:textId="77777777" w:rsidR="001F33DA" w:rsidRDefault="001F33DA">
      <w:pPr>
        <w:spacing w:after="0" w:line="240" w:lineRule="auto"/>
        <w:rPr>
          <w:rFonts w:ascii="Times New Roman" w:eastAsia="Times New Roman" w:hAnsi="Times New Roman" w:cs="Times New Roman"/>
          <w:b/>
          <w:sz w:val="28"/>
        </w:rPr>
      </w:pPr>
    </w:p>
    <w:p w14:paraId="19DFCFA9"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4</w:t>
      </w:r>
    </w:p>
    <w:p w14:paraId="3A2E3E37" w14:textId="77777777" w:rsidR="001F33DA" w:rsidRDefault="002C1162">
      <w:pPr>
        <w:jc w:val="center"/>
        <w:rPr>
          <w:rFonts w:ascii="Times New Roman" w:eastAsia="Times New Roman" w:hAnsi="Times New Roman" w:cs="Times New Roman"/>
          <w:sz w:val="26"/>
          <w:shd w:val="clear" w:color="auto" w:fill="C0C0C0"/>
        </w:rPr>
      </w:pPr>
      <w:r>
        <w:rPr>
          <w:rFonts w:ascii="Times New Roman" w:eastAsia="Times New Roman" w:hAnsi="Times New Roman" w:cs="Times New Roman"/>
          <w:sz w:val="26"/>
        </w:rPr>
        <w:t>СОГЛАСИЕ</w:t>
      </w:r>
    </w:p>
    <w:p w14:paraId="1B15AA2F" w14:textId="77777777" w:rsidR="001F33DA" w:rsidRDefault="002C1162">
      <w:pPr>
        <w:jc w:val="center"/>
        <w:rPr>
          <w:rFonts w:ascii="Times New Roman" w:eastAsia="Times New Roman" w:hAnsi="Times New Roman" w:cs="Times New Roman"/>
          <w:sz w:val="26"/>
        </w:rPr>
      </w:pPr>
      <w:r>
        <w:rPr>
          <w:rFonts w:ascii="Times New Roman" w:eastAsia="Times New Roman" w:hAnsi="Times New Roman" w:cs="Times New Roman"/>
          <w:sz w:val="26"/>
        </w:rPr>
        <w:t xml:space="preserve">на фото и видеосъемку, размещение фотографий </w:t>
      </w:r>
    </w:p>
    <w:p w14:paraId="292E9DA0" w14:textId="77777777" w:rsidR="001F33DA" w:rsidRDefault="001F33DA">
      <w:pPr>
        <w:jc w:val="center"/>
        <w:rPr>
          <w:rFonts w:ascii="Times New Roman" w:eastAsia="Times New Roman" w:hAnsi="Times New Roman" w:cs="Times New Roman"/>
          <w:b/>
          <w:sz w:val="26"/>
        </w:rPr>
      </w:pPr>
    </w:p>
    <w:p w14:paraId="7C61C0B6" w14:textId="77777777" w:rsidR="001F33DA" w:rsidRDefault="002C116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Я, _____________________________________________________________________,</w:t>
      </w:r>
    </w:p>
    <w:p w14:paraId="4D2B1228" w14:textId="77777777" w:rsidR="001F33DA" w:rsidRDefault="001F33DA">
      <w:pPr>
        <w:spacing w:after="0" w:line="240" w:lineRule="auto"/>
        <w:ind w:firstLine="709"/>
        <w:jc w:val="both"/>
        <w:rPr>
          <w:rFonts w:ascii="Times New Roman" w:eastAsia="Times New Roman" w:hAnsi="Times New Roman" w:cs="Times New Roman"/>
          <w:sz w:val="26"/>
          <w:vertAlign w:val="superscript"/>
        </w:rPr>
      </w:pPr>
    </w:p>
    <w:p w14:paraId="0864751B" w14:textId="77777777" w:rsidR="001F33DA" w:rsidRDefault="002C116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паспорт серия ______ </w:t>
      </w:r>
      <w:r>
        <w:rPr>
          <w:rFonts w:ascii="Segoe UI Symbol" w:eastAsia="Segoe UI Symbol" w:hAnsi="Segoe UI Symbol" w:cs="Segoe UI Symbol"/>
          <w:sz w:val="26"/>
        </w:rPr>
        <w:t>№</w:t>
      </w:r>
      <w:r>
        <w:rPr>
          <w:rFonts w:ascii="Times New Roman" w:eastAsia="Times New Roman" w:hAnsi="Times New Roman" w:cs="Times New Roman"/>
          <w:sz w:val="26"/>
        </w:rPr>
        <w:t xml:space="preserve"> ____________ выдан __________________________________</w:t>
      </w:r>
    </w:p>
    <w:p w14:paraId="10ED47DB" w14:textId="77777777" w:rsidR="001F33DA" w:rsidRDefault="002C1162">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______________________________________________ «___» ____________20 ___ г., </w:t>
      </w:r>
    </w:p>
    <w:p w14:paraId="79EA5520" w14:textId="77777777" w:rsidR="001F33DA" w:rsidRDefault="002C1162">
      <w:pPr>
        <w:spacing w:after="0"/>
        <w:jc w:val="both"/>
        <w:rPr>
          <w:rFonts w:ascii="Times New Roman" w:eastAsia="Times New Roman" w:hAnsi="Times New Roman" w:cs="Times New Roman"/>
          <w:sz w:val="26"/>
        </w:rPr>
      </w:pPr>
      <w:r>
        <w:rPr>
          <w:rFonts w:ascii="Times New Roman" w:eastAsia="Times New Roman" w:hAnsi="Times New Roman" w:cs="Times New Roman"/>
          <w:sz w:val="26"/>
        </w:rPr>
        <w:t>даю свое согласие на ф</w:t>
      </w:r>
      <w:r w:rsidR="00743B8C">
        <w:rPr>
          <w:rFonts w:ascii="Times New Roman" w:eastAsia="Times New Roman" w:hAnsi="Times New Roman" w:cs="Times New Roman"/>
          <w:sz w:val="26"/>
        </w:rPr>
        <w:t>ото и видеосъемку для участия в Региональной научно – методической конференции «Новые подходы к наставничеству»</w:t>
      </w:r>
    </w:p>
    <w:p w14:paraId="2DD0B226" w14:textId="77777777" w:rsidR="001F33DA" w:rsidRDefault="002C1162">
      <w:pPr>
        <w:spacing w:after="0"/>
        <w:ind w:firstLine="708"/>
        <w:jc w:val="both"/>
        <w:rPr>
          <w:rFonts w:ascii="Times New Roman" w:eastAsia="Times New Roman" w:hAnsi="Times New Roman" w:cs="Times New Roman"/>
          <w:sz w:val="26"/>
        </w:rPr>
      </w:pPr>
      <w:r>
        <w:rPr>
          <w:rFonts w:ascii="Times New Roman" w:eastAsia="Times New Roman" w:hAnsi="Times New Roman" w:cs="Times New Roman"/>
          <w:sz w:val="26"/>
        </w:rPr>
        <w:t>Я даю согласие на использование фото и видеоматериалов исключительно</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в следующих целях: </w:t>
      </w:r>
    </w:p>
    <w:p w14:paraId="3A4F29A8" w14:textId="77777777" w:rsidR="001F33DA" w:rsidRDefault="002C1162">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Размещения на официальном сайте </w:t>
      </w:r>
      <w:r>
        <w:rPr>
          <w:rFonts w:ascii="Times New Roman" w:eastAsia="Times New Roman" w:hAnsi="Times New Roman" w:cs="Times New Roman"/>
          <w:sz w:val="26"/>
          <w:shd w:val="clear" w:color="auto" w:fill="FFFFFF"/>
        </w:rPr>
        <w:t xml:space="preserve">СГУ им. Питирима Сорокина </w:t>
      </w:r>
      <w:hyperlink r:id="rId9">
        <w:r>
          <w:rPr>
            <w:rFonts w:ascii="Times New Roman" w:eastAsia="Times New Roman" w:hAnsi="Times New Roman" w:cs="Times New Roman"/>
            <w:color w:val="0000FF"/>
            <w:sz w:val="26"/>
            <w:u w:val="single"/>
            <w:shd w:val="clear" w:color="auto" w:fill="FFFFFF"/>
          </w:rPr>
          <w:t>https://www.syktsu.ru/</w:t>
        </w:r>
      </w:hyperlink>
      <w:r>
        <w:rPr>
          <w:rFonts w:ascii="Times New Roman" w:eastAsia="Times New Roman" w:hAnsi="Times New Roman" w:cs="Times New Roman"/>
          <w:sz w:val="26"/>
        </w:rPr>
        <w:t>.</w:t>
      </w:r>
    </w:p>
    <w:p w14:paraId="09FDE14F" w14:textId="77777777" w:rsidR="001F33DA" w:rsidRDefault="002C1162">
      <w:pPr>
        <w:spacing w:after="0"/>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 xml:space="preserve">Я информирован(а), что СГУ им. Питирима Сорокина гарантирует обработку фото и видеоматериалов в соответствии с Положением о </w:t>
      </w:r>
      <w:r w:rsidR="00743B8C">
        <w:rPr>
          <w:rFonts w:ascii="Times New Roman" w:eastAsia="Times New Roman" w:hAnsi="Times New Roman" w:cs="Times New Roman"/>
          <w:sz w:val="26"/>
          <w:shd w:val="clear" w:color="auto" w:fill="FFFFFF"/>
        </w:rPr>
        <w:t xml:space="preserve">Региональной </w:t>
      </w:r>
      <w:r w:rsidR="00743B8C">
        <w:rPr>
          <w:rFonts w:ascii="Times New Roman" w:eastAsia="Times New Roman" w:hAnsi="Times New Roman" w:cs="Times New Roman"/>
          <w:sz w:val="26"/>
        </w:rPr>
        <w:t>научно – методической конференции «Новые подходы к наставничеству»</w:t>
      </w:r>
      <w:r w:rsidR="00743B8C">
        <w:rPr>
          <w:rFonts w:ascii="Times New Roman" w:eastAsia="Times New Roman" w:hAnsi="Times New Roman" w:cs="Times New Roman"/>
          <w:sz w:val="26"/>
          <w:shd w:val="clear" w:color="auto" w:fill="FFFFFF"/>
        </w:rPr>
        <w:t xml:space="preserve"> </w:t>
      </w:r>
      <w:r>
        <w:rPr>
          <w:rFonts w:ascii="Times New Roman" w:eastAsia="Times New Roman" w:hAnsi="Times New Roman" w:cs="Times New Roman"/>
          <w:sz w:val="26"/>
          <w:shd w:val="clear" w:color="auto" w:fill="FFFFFF"/>
        </w:rPr>
        <w:t xml:space="preserve">Данное согласие действует бессрочно. Данное согласие может быть отозвано в любой момент по моему письменному заявлению. </w:t>
      </w:r>
    </w:p>
    <w:p w14:paraId="6BB94DEB" w14:textId="77777777" w:rsidR="001F33DA" w:rsidRDefault="002C1162">
      <w:pPr>
        <w:spacing w:after="0"/>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Я подтверждаю, что, давая такое согласие, я действую по собственной воле и в своих интересах.</w:t>
      </w:r>
    </w:p>
    <w:p w14:paraId="3EEF0F61" w14:textId="77777777" w:rsidR="001F33DA" w:rsidRDefault="001F33DA">
      <w:pPr>
        <w:jc w:val="both"/>
        <w:rPr>
          <w:rFonts w:ascii="Times New Roman" w:eastAsia="Times New Roman" w:hAnsi="Times New Roman" w:cs="Times New Roman"/>
          <w:sz w:val="26"/>
          <w:shd w:val="clear" w:color="auto" w:fill="FFFFFF"/>
        </w:rPr>
      </w:pPr>
    </w:p>
    <w:p w14:paraId="742DE25D" w14:textId="77777777" w:rsidR="001F33DA" w:rsidRDefault="002C1162">
      <w:pPr>
        <w:spacing w:after="0" w:line="240" w:lineRule="auto"/>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t>«____» ___________ 20__ г.     _____________    _________________________________</w:t>
      </w:r>
    </w:p>
    <w:p w14:paraId="1F51F9BB" w14:textId="77777777" w:rsidR="001F33DA" w:rsidRDefault="002C1162">
      <w:pPr>
        <w:spacing w:after="0" w:line="240" w:lineRule="auto"/>
        <w:jc w:val="both"/>
        <w:rPr>
          <w:rFonts w:ascii="Times New Roman" w:eastAsia="Times New Roman" w:hAnsi="Times New Roman" w:cs="Times New Roman"/>
          <w:b/>
          <w:sz w:val="16"/>
          <w:shd w:val="clear" w:color="auto" w:fill="FFFFFF"/>
        </w:rPr>
      </w:pPr>
      <w:r>
        <w:rPr>
          <w:rFonts w:ascii="Times New Roman" w:eastAsia="Times New Roman" w:hAnsi="Times New Roman" w:cs="Times New Roman"/>
          <w:sz w:val="16"/>
          <w:shd w:val="clear" w:color="auto" w:fill="FFFFFF"/>
        </w:rPr>
        <w:t xml:space="preserve">                                                                                                    (подпись)                                                                       (И.О. Фамилия)</w:t>
      </w:r>
      <w:r>
        <w:rPr>
          <w:rFonts w:ascii="Times New Roman" w:eastAsia="Times New Roman" w:hAnsi="Times New Roman" w:cs="Times New Roman"/>
          <w:b/>
          <w:sz w:val="16"/>
          <w:shd w:val="clear" w:color="auto" w:fill="FFFFFF"/>
        </w:rPr>
        <w:t xml:space="preserve"> </w:t>
      </w:r>
    </w:p>
    <w:p w14:paraId="26E63CCC" w14:textId="77777777" w:rsidR="001F33DA" w:rsidRDefault="002C1162">
      <w:pPr>
        <w:spacing w:after="200" w:line="276"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14:paraId="69B72AFC" w14:textId="77777777" w:rsidR="001F33DA" w:rsidRDefault="001F33DA">
      <w:pPr>
        <w:spacing w:after="200" w:line="276" w:lineRule="auto"/>
        <w:rPr>
          <w:rFonts w:ascii="Times New Roman" w:eastAsia="Times New Roman" w:hAnsi="Times New Roman" w:cs="Times New Roman"/>
          <w:i/>
          <w:sz w:val="24"/>
        </w:rPr>
      </w:pPr>
    </w:p>
    <w:p w14:paraId="32F8ED53"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5</w:t>
      </w:r>
    </w:p>
    <w:p w14:paraId="12B55296" w14:textId="77777777" w:rsidR="001F33DA" w:rsidRPr="00743B8C" w:rsidRDefault="002C1162">
      <w:pPr>
        <w:spacing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 xml:space="preserve">ЛИЦЕНЗИОННЫЙ ДОГОВОР </w:t>
      </w:r>
    </w:p>
    <w:p w14:paraId="512DF844" w14:textId="77777777" w:rsidR="001F33DA" w:rsidRPr="00743B8C" w:rsidRDefault="002C1162">
      <w:pPr>
        <w:spacing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 xml:space="preserve">о предоставлении права использования </w:t>
      </w:r>
    </w:p>
    <w:p w14:paraId="6B9A363F" w14:textId="77777777" w:rsidR="001F33DA" w:rsidRPr="00743B8C" w:rsidRDefault="002C1162">
      <w:pPr>
        <w:spacing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lastRenderedPageBreak/>
        <w:t>Произведения</w:t>
      </w:r>
    </w:p>
    <w:p w14:paraId="161FFE28"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г. Сыктывкар </w:t>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t xml:space="preserve">   </w:t>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t xml:space="preserve">         «___»__________ 2022 г.</w:t>
      </w:r>
    </w:p>
    <w:p w14:paraId="64661454" w14:textId="77777777" w:rsidR="001F33DA" w:rsidRPr="00743B8C" w:rsidRDefault="001F33DA">
      <w:pPr>
        <w:spacing w:after="0" w:line="240" w:lineRule="auto"/>
        <w:jc w:val="both"/>
        <w:rPr>
          <w:rFonts w:ascii="Times New Roman" w:eastAsia="Calibri Light" w:hAnsi="Times New Roman" w:cs="Times New Roman"/>
          <w:sz w:val="14"/>
        </w:rPr>
      </w:pPr>
    </w:p>
    <w:p w14:paraId="3B26C584" w14:textId="77777777" w:rsidR="001F33DA" w:rsidRPr="00743B8C" w:rsidRDefault="00933989">
      <w:pPr>
        <w:spacing w:after="0" w:line="240" w:lineRule="auto"/>
        <w:rPr>
          <w:rFonts w:ascii="Times New Roman" w:eastAsia="Calibri Light" w:hAnsi="Times New Roman" w:cs="Times New Roman"/>
          <w:sz w:val="24"/>
        </w:rPr>
      </w:pPr>
      <w:r w:rsidRPr="00743B8C">
        <w:rPr>
          <w:rFonts w:ascii="Times New Roman" w:eastAsia="Calibri Light" w:hAnsi="Times New Roman" w:cs="Times New Roman"/>
          <w:sz w:val="24"/>
        </w:rPr>
        <w:t>ФИО</w:t>
      </w:r>
      <w:r w:rsidR="002C1162" w:rsidRPr="00743B8C">
        <w:rPr>
          <w:rFonts w:ascii="Times New Roman" w:eastAsia="Calibri Light" w:hAnsi="Times New Roman" w:cs="Times New Roman"/>
          <w:sz w:val="24"/>
        </w:rPr>
        <w:t>,  Именуемый(ая) в дальнейшем «Автор», с одной стороны, и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(далее – «Лицензиат») в лице проре</w:t>
      </w:r>
      <w:r w:rsidR="002C1162" w:rsidRPr="00743B8C">
        <w:rPr>
          <w:rFonts w:ascii="Times New Roman" w:eastAsia="Calibri Light" w:hAnsi="Times New Roman" w:cs="Times New Roman"/>
          <w:spacing w:val="-3"/>
          <w:sz w:val="24"/>
        </w:rPr>
        <w:t xml:space="preserve">ктора Новиковой Натальи Николаевны, действующего на основании приказа от 01.09.2021 </w:t>
      </w:r>
      <w:r w:rsidR="002C1162" w:rsidRPr="00743B8C">
        <w:rPr>
          <w:rFonts w:ascii="Times New Roman" w:eastAsia="Segoe UI Symbol" w:hAnsi="Times New Roman" w:cs="Times New Roman"/>
          <w:spacing w:val="-3"/>
          <w:sz w:val="24"/>
        </w:rPr>
        <w:t>№</w:t>
      </w:r>
      <w:r w:rsidR="002C1162" w:rsidRPr="00743B8C">
        <w:rPr>
          <w:rFonts w:ascii="Times New Roman" w:eastAsia="Calibri Light" w:hAnsi="Times New Roman" w:cs="Times New Roman"/>
          <w:spacing w:val="-3"/>
          <w:sz w:val="24"/>
        </w:rPr>
        <w:t xml:space="preserve"> 7/01-11,</w:t>
      </w:r>
      <w:r w:rsidR="002C1162" w:rsidRPr="00743B8C">
        <w:rPr>
          <w:rFonts w:ascii="Times New Roman" w:eastAsia="Calibri Light" w:hAnsi="Times New Roman" w:cs="Times New Roman"/>
          <w:sz w:val="24"/>
        </w:rPr>
        <w:t xml:space="preserve"> с другой стороны, далее совместно именуемые «Стороны», договорились о нижеследующем: </w:t>
      </w:r>
    </w:p>
    <w:p w14:paraId="59741B1D" w14:textId="77777777" w:rsidR="001F33DA" w:rsidRPr="00743B8C" w:rsidRDefault="001F33DA">
      <w:pPr>
        <w:spacing w:after="0" w:line="240" w:lineRule="auto"/>
        <w:rPr>
          <w:rFonts w:ascii="Times New Roman" w:eastAsia="Calibri Light" w:hAnsi="Times New Roman" w:cs="Times New Roman"/>
          <w:sz w:val="4"/>
        </w:rPr>
      </w:pPr>
    </w:p>
    <w:p w14:paraId="56411049"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1. ПРЕДМЕТ ДОГОВОРА</w:t>
      </w:r>
    </w:p>
    <w:p w14:paraId="191A97D0"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1.1. Автор безвозмездно предоставляет Лицензиату права на использование созданного творческим трудом Автора Произведения под рабочим названием _</w:t>
      </w:r>
      <w:r w:rsidR="00933989" w:rsidRPr="00743B8C">
        <w:rPr>
          <w:rFonts w:ascii="Times New Roman" w:eastAsia="Calibri Light" w:hAnsi="Times New Roman" w:cs="Times New Roman"/>
          <w:sz w:val="24"/>
        </w:rPr>
        <w:t xml:space="preserve">______________________ </w:t>
      </w:r>
    </w:p>
    <w:p w14:paraId="2C3ED17E"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объемом  </w:t>
      </w:r>
      <w:r w:rsidR="00C76F42">
        <w:rPr>
          <w:rFonts w:ascii="Times New Roman" w:eastAsia="Calibri Light" w:hAnsi="Times New Roman" w:cs="Times New Roman"/>
          <w:sz w:val="24"/>
        </w:rPr>
        <w:t xml:space="preserve"> 5 </w:t>
      </w:r>
      <w:r w:rsidRPr="00743B8C">
        <w:rPr>
          <w:rFonts w:ascii="Times New Roman" w:eastAsia="Calibri Light" w:hAnsi="Times New Roman" w:cs="Times New Roman"/>
          <w:sz w:val="24"/>
        </w:rPr>
        <w:t xml:space="preserve">страниц (формат А4, 14 кегль шрифта, через 1,5 интервала), </w:t>
      </w:r>
    </w:p>
    <w:p w14:paraId="00F79AD4" w14:textId="77777777" w:rsidR="001F33DA" w:rsidRPr="00743B8C" w:rsidRDefault="002C1162">
      <w:pPr>
        <w:spacing w:after="0" w:line="240" w:lineRule="auto"/>
        <w:jc w:val="both"/>
        <w:rPr>
          <w:rFonts w:ascii="Times New Roman" w:eastAsia="Times New Roman" w:hAnsi="Times New Roman" w:cs="Times New Roman"/>
          <w:sz w:val="24"/>
        </w:rPr>
      </w:pPr>
      <w:r w:rsidRPr="00743B8C">
        <w:rPr>
          <w:rFonts w:ascii="Times New Roman" w:eastAsia="Calibri Light" w:hAnsi="Times New Roman" w:cs="Times New Roman"/>
          <w:sz w:val="24"/>
        </w:rPr>
        <w:t>для публикации в сборнике</w:t>
      </w:r>
      <w:r w:rsidRPr="00743B8C">
        <w:rPr>
          <w:rFonts w:ascii="Times New Roman" w:eastAsia="Calibri Light" w:hAnsi="Times New Roman" w:cs="Times New Roman"/>
          <w:color w:val="00B050"/>
          <w:sz w:val="24"/>
        </w:rPr>
        <w:t xml:space="preserve"> </w:t>
      </w:r>
      <w:r w:rsidR="00C76F42" w:rsidRPr="00C76F42">
        <w:rPr>
          <w:rFonts w:ascii="Times New Roman" w:eastAsia="Calibri Light" w:hAnsi="Times New Roman" w:cs="Times New Roman"/>
          <w:sz w:val="24"/>
        </w:rPr>
        <w:t xml:space="preserve">материалов Конференции </w:t>
      </w:r>
      <w:r w:rsidRPr="00743B8C">
        <w:rPr>
          <w:rFonts w:ascii="Times New Roman" w:eastAsia="Calibri Light" w:hAnsi="Times New Roman" w:cs="Times New Roman"/>
          <w:sz w:val="24"/>
        </w:rPr>
        <w:t>в обусловленных настоящим Договором сроках.</w:t>
      </w:r>
    </w:p>
    <w:p w14:paraId="35FB7881"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1.2. Настоящий Договор вступает в силу с момента его подписания обеими сторонами и действует в течение 5 (пяти) лет. Если за тридцать календарных дней до истечения срока действия настоящего договора Стороны в письменном виде не уведомили друг друга о его расторжении, настоящий договор автоматически пролонгируется на следующие 5 (пять) лет. </w:t>
      </w:r>
    </w:p>
    <w:p w14:paraId="0B4ABD44"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1.3. Лицензиат получает право использовать предоставленные неисключительные права способами и в пределах, определенных настоящим Договором. </w:t>
      </w:r>
    </w:p>
    <w:p w14:paraId="4D4B94D2"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1.4. Автор передает Лицензиату оригинал Произведения в печатном и электронном виде в соответствии с требованиями, установленными Издательским центром ФГБОУ ВО «СГУ им. Питирима Сорокина» и прописанными в Положении об издательской деятельности ФГБОУ ВО «СГУ им. Питирима Сорокина».</w:t>
      </w:r>
    </w:p>
    <w:p w14:paraId="67992230"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1.5. Автор гарантирует наличие у него предоставляемых по настоящему Договору авторских прав на Произведение.</w:t>
      </w:r>
    </w:p>
    <w:p w14:paraId="78C18CD6"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1.6. Автор дает согласие на обработку персональных данных.</w:t>
      </w:r>
    </w:p>
    <w:p w14:paraId="3444E22F"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2. ПРАВА И ОБЯЗАННОСТИ СТОРОН</w:t>
      </w:r>
    </w:p>
    <w:p w14:paraId="51A5E30A"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2.1. По настоящему Договору Автор безвозмездно предоставляет Лицензиату следующие неисключительные права: </w:t>
      </w:r>
    </w:p>
    <w:p w14:paraId="6403D8C9" w14:textId="77777777" w:rsidR="001F33DA" w:rsidRPr="00743B8C" w:rsidRDefault="002C1162">
      <w:pPr>
        <w:spacing w:after="0" w:line="240" w:lineRule="auto"/>
        <w:ind w:left="567"/>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2.1.1. право на воспроизведение и распространение Произведения путем: изготовления экземпляров произведения, записи в память ЭВМ, опубликования; </w:t>
      </w:r>
    </w:p>
    <w:p w14:paraId="02A09547" w14:textId="77777777" w:rsidR="001F33DA" w:rsidRPr="00743B8C" w:rsidRDefault="002C1162">
      <w:pPr>
        <w:spacing w:after="0" w:line="240" w:lineRule="auto"/>
        <w:ind w:left="567"/>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2.1.2. право на перевод Произведения на иностранные языки; </w:t>
      </w:r>
    </w:p>
    <w:p w14:paraId="658B7ABD" w14:textId="77777777" w:rsidR="001F33DA" w:rsidRPr="00743B8C" w:rsidRDefault="002C1162">
      <w:pPr>
        <w:spacing w:after="0" w:line="240" w:lineRule="auto"/>
        <w:ind w:left="567"/>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2.1.3. право на доведение Произведения до всеобщего сведения посредством перевода ее в электронную форму и размещения в компьютерных сетях, в том числе в сети Интернет; </w:t>
      </w:r>
    </w:p>
    <w:p w14:paraId="32F09C79" w14:textId="77777777" w:rsidR="001F33DA" w:rsidRPr="00743B8C" w:rsidRDefault="002C1162">
      <w:pPr>
        <w:spacing w:after="0" w:line="240" w:lineRule="auto"/>
        <w:ind w:left="567"/>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2.1.4. право на заключение договоров на передачу вышеперечисленных прав иным лицам. </w:t>
      </w:r>
    </w:p>
    <w:p w14:paraId="53AFA972"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2.2. Автор сохраняет за собой право использовать самостоятельно или предоставлять аналогичные права на использование Произведения третьим лицам. </w:t>
      </w:r>
    </w:p>
    <w:p w14:paraId="15044BF0"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2.3. Лицензиат не берет на себя обязательство по предоставлению Автору отчетов об использовании Произведения. </w:t>
      </w:r>
    </w:p>
    <w:p w14:paraId="60E201A3"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2.4. Лицензиат вправе без согласования с Автором внести в Произведение редакционную правку без искажения смысла. </w:t>
      </w:r>
    </w:p>
    <w:p w14:paraId="5965C70B"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2.5. Лицензиат вправе направить Произведение третьим лицам для рецензирования. </w:t>
      </w:r>
    </w:p>
    <w:p w14:paraId="3091E25D"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2.6. Лицензиат вправе самостоятельно решать вопросы, связанные с полиграфическим оформлением и размещением Произведения в электронных библиотеках, международных и российских базах данных. </w:t>
      </w:r>
    </w:p>
    <w:p w14:paraId="67A5DCCE"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lastRenderedPageBreak/>
        <w:t xml:space="preserve">2.7. Лицензиат вправе использовать Произведения на территории всего мира. </w:t>
      </w:r>
    </w:p>
    <w:p w14:paraId="6114AE90"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2.8. Лицензиат вправе расторгнуть настоящий Договор в случае, если установит, что на момент заключения Автор не обладал вышеперечисленными правами на предмет Договора. </w:t>
      </w:r>
    </w:p>
    <w:p w14:paraId="7179C172" w14:textId="77777777" w:rsidR="001F33DA" w:rsidRPr="00743B8C" w:rsidRDefault="001F33DA">
      <w:pPr>
        <w:spacing w:after="0" w:line="240" w:lineRule="auto"/>
        <w:jc w:val="both"/>
        <w:rPr>
          <w:rFonts w:ascii="Times New Roman" w:eastAsia="Calibri Light" w:hAnsi="Times New Roman" w:cs="Times New Roman"/>
          <w:sz w:val="10"/>
        </w:rPr>
      </w:pPr>
    </w:p>
    <w:p w14:paraId="66FF2B45"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3. ПРОЧИЕ УСЛОВИЯ</w:t>
      </w:r>
    </w:p>
    <w:p w14:paraId="662BF5D1"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3.1. Настоящий договор вступает в силу с момента подписания Сторонами и действует в течение всего срока действия лицензии на статью, указанного в пункте 1.2 настоящего Договора. </w:t>
      </w:r>
    </w:p>
    <w:p w14:paraId="3F824784"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3.2. Во всем, что не предусмотрено настоящим Договором, Стороны руководствуются действующим законодательством Российской Федерации. </w:t>
      </w:r>
    </w:p>
    <w:p w14:paraId="03FE5EB6"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 xml:space="preserve">3.3. Все уведомления и сообщения должны направляться в письменной форме. </w:t>
      </w:r>
    </w:p>
    <w:p w14:paraId="508411BB" w14:textId="77777777" w:rsidR="001F33DA" w:rsidRPr="00743B8C" w:rsidRDefault="001F33DA">
      <w:pPr>
        <w:spacing w:after="0" w:line="240" w:lineRule="auto"/>
        <w:jc w:val="both"/>
        <w:rPr>
          <w:rFonts w:ascii="Times New Roman" w:eastAsia="Calibri Light" w:hAnsi="Times New Roman" w:cs="Times New Roman"/>
          <w:sz w:val="14"/>
        </w:rPr>
      </w:pPr>
    </w:p>
    <w:p w14:paraId="75A913D0"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4. АДРЕСА И РЕКВИЗИТЫ СТОРОН</w:t>
      </w:r>
    </w:p>
    <w:p w14:paraId="726A0D71" w14:textId="77777777" w:rsidR="00AA14FA" w:rsidRDefault="002C1162">
      <w:pPr>
        <w:spacing w:after="0" w:line="240" w:lineRule="auto"/>
        <w:rPr>
          <w:rFonts w:ascii="Times New Roman" w:eastAsia="Calibri Light" w:hAnsi="Times New Roman" w:cs="Times New Roman"/>
          <w:sz w:val="24"/>
        </w:rPr>
      </w:pPr>
      <w:r w:rsidRPr="00743B8C">
        <w:rPr>
          <w:rFonts w:ascii="Times New Roman" w:eastAsia="Calibri Light" w:hAnsi="Times New Roman" w:cs="Times New Roman"/>
          <w:sz w:val="24"/>
        </w:rPr>
        <w:t>Автор</w:t>
      </w:r>
      <w:r w:rsidRPr="00C76F42">
        <w:rPr>
          <w:rFonts w:ascii="Times New Roman" w:eastAsia="Calibri Light" w:hAnsi="Times New Roman" w:cs="Times New Roman"/>
          <w:sz w:val="24"/>
        </w:rPr>
        <w:t>:</w:t>
      </w:r>
      <w:r w:rsidR="00AA14FA">
        <w:rPr>
          <w:rFonts w:ascii="Times New Roman" w:eastAsia="Calibri Light" w:hAnsi="Times New Roman" w:cs="Times New Roman"/>
          <w:sz w:val="24"/>
        </w:rPr>
        <w:t xml:space="preserve"> </w:t>
      </w:r>
    </w:p>
    <w:p w14:paraId="6992A40E" w14:textId="77777777" w:rsidR="00C76F42" w:rsidRDefault="00C76F42">
      <w:pPr>
        <w:spacing w:after="0" w:line="240" w:lineRule="auto"/>
        <w:rPr>
          <w:rFonts w:ascii="Times New Roman" w:eastAsia="Calibri Light" w:hAnsi="Times New Roman" w:cs="Times New Roman"/>
          <w:sz w:val="24"/>
          <w:shd w:val="clear" w:color="auto" w:fill="FF0000"/>
        </w:rPr>
      </w:pPr>
      <w:r>
        <w:rPr>
          <w:rFonts w:ascii="Times New Roman" w:eastAsia="Calibri Light" w:hAnsi="Times New Roman" w:cs="Times New Roman"/>
          <w:sz w:val="24"/>
        </w:rPr>
        <w:t xml:space="preserve">Адрес регистрации по месту жительства: </w:t>
      </w:r>
      <w:r w:rsidR="002C1162" w:rsidRPr="00C76F42">
        <w:rPr>
          <w:rFonts w:ascii="Times New Roman" w:eastAsia="Calibri Light" w:hAnsi="Times New Roman" w:cs="Times New Roman"/>
          <w:sz w:val="24"/>
          <w:shd w:val="clear" w:color="auto" w:fill="FF0000"/>
        </w:rPr>
        <w:t xml:space="preserve"> </w:t>
      </w:r>
    </w:p>
    <w:p w14:paraId="39AC9E9A" w14:textId="77777777" w:rsidR="00C76F42" w:rsidRPr="00AA14FA" w:rsidRDefault="00C76F42">
      <w:pPr>
        <w:spacing w:after="0" w:line="240" w:lineRule="auto"/>
        <w:rPr>
          <w:rStyle w:val="a6"/>
          <w:rFonts w:ascii="Times New Roman" w:hAnsi="Times New Roman" w:cs="Times New Roman"/>
          <w:i w:val="0"/>
        </w:rPr>
      </w:pPr>
      <w:r w:rsidRPr="00AA14FA">
        <w:rPr>
          <w:rStyle w:val="a6"/>
          <w:rFonts w:ascii="Times New Roman" w:hAnsi="Times New Roman" w:cs="Times New Roman"/>
          <w:i w:val="0"/>
        </w:rPr>
        <w:t>Почтовый адрес:</w:t>
      </w:r>
    </w:p>
    <w:p w14:paraId="2E4D5AE7" w14:textId="77777777" w:rsidR="00C76F42" w:rsidRPr="00AA14FA" w:rsidRDefault="00C76F42">
      <w:pPr>
        <w:spacing w:after="0" w:line="240" w:lineRule="auto"/>
        <w:rPr>
          <w:rStyle w:val="a6"/>
          <w:rFonts w:ascii="Times New Roman" w:hAnsi="Times New Roman" w:cs="Times New Roman"/>
          <w:i w:val="0"/>
        </w:rPr>
      </w:pPr>
      <w:r w:rsidRPr="00AA14FA">
        <w:rPr>
          <w:rStyle w:val="a6"/>
          <w:rFonts w:ascii="Times New Roman" w:hAnsi="Times New Roman" w:cs="Times New Roman"/>
          <w:i w:val="0"/>
        </w:rPr>
        <w:t>Паспорт: серия                      номер                  кем  и когда выда</w:t>
      </w:r>
    </w:p>
    <w:p w14:paraId="68A52B67" w14:textId="77777777" w:rsidR="001F33DA" w:rsidRPr="00C76F42" w:rsidRDefault="001F33DA">
      <w:pPr>
        <w:spacing w:after="0" w:line="240" w:lineRule="auto"/>
        <w:rPr>
          <w:rFonts w:ascii="Times New Roman" w:eastAsia="Calibri Light" w:hAnsi="Times New Roman" w:cs="Times New Roman"/>
          <w:sz w:val="24"/>
          <w:shd w:val="clear" w:color="auto" w:fill="FF0000"/>
        </w:rPr>
      </w:pPr>
    </w:p>
    <w:p w14:paraId="237F064E" w14:textId="77777777" w:rsidR="001F33DA" w:rsidRPr="00743B8C" w:rsidRDefault="002C1162">
      <w:pPr>
        <w:spacing w:after="0" w:line="240" w:lineRule="auto"/>
        <w:jc w:val="both"/>
        <w:rPr>
          <w:rFonts w:ascii="Times New Roman" w:eastAsia="Calibri Light" w:hAnsi="Times New Roman" w:cs="Times New Roman"/>
          <w:sz w:val="24"/>
        </w:rPr>
      </w:pPr>
      <w:r w:rsidRPr="00743B8C">
        <w:rPr>
          <w:rFonts w:ascii="Times New Roman" w:eastAsia="Calibri Light" w:hAnsi="Times New Roman" w:cs="Times New Roman"/>
          <w:sz w:val="24"/>
        </w:rPr>
        <w:t>Лицензиат: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Юридический/ почтовый адрес: 167001, Северо-Западный федеральный округ, Республика Коми, г. Сыктывкар, Октябрьский пр., 55</w:t>
      </w:r>
    </w:p>
    <w:p w14:paraId="5B21A9CA"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ПОДПИСИ СТОРОН</w:t>
      </w:r>
    </w:p>
    <w:p w14:paraId="357B80DA" w14:textId="77777777" w:rsidR="001F33DA" w:rsidRPr="00743B8C" w:rsidRDefault="002C1162">
      <w:pPr>
        <w:spacing w:after="0" w:line="240" w:lineRule="auto"/>
        <w:jc w:val="center"/>
        <w:rPr>
          <w:rFonts w:ascii="Times New Roman" w:eastAsia="Calibri Light" w:hAnsi="Times New Roman" w:cs="Times New Roman"/>
          <w:sz w:val="24"/>
        </w:rPr>
      </w:pPr>
      <w:r w:rsidRPr="00743B8C">
        <w:rPr>
          <w:rFonts w:ascii="Times New Roman" w:eastAsia="Calibri Light" w:hAnsi="Times New Roman" w:cs="Times New Roman"/>
          <w:sz w:val="24"/>
        </w:rPr>
        <w:t xml:space="preserve">Автор: _______________ </w:t>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r>
      <w:r w:rsidRPr="00743B8C">
        <w:rPr>
          <w:rFonts w:ascii="Times New Roman" w:eastAsia="Calibri Light" w:hAnsi="Times New Roman" w:cs="Times New Roman"/>
          <w:sz w:val="24"/>
        </w:rPr>
        <w:tab/>
        <w:t>Лицензиат: ______________________ (Н.Н. Новикова)</w:t>
      </w:r>
    </w:p>
    <w:p w14:paraId="5E0AF632" w14:textId="77777777" w:rsidR="001F33DA" w:rsidRPr="00743B8C" w:rsidRDefault="002C1162">
      <w:pPr>
        <w:spacing w:after="0" w:line="240" w:lineRule="auto"/>
        <w:rPr>
          <w:rFonts w:ascii="Times New Roman" w:eastAsia="Times New Roman" w:hAnsi="Times New Roman" w:cs="Times New Roman"/>
          <w:b/>
          <w:sz w:val="28"/>
        </w:rPr>
      </w:pPr>
      <w:r w:rsidRPr="00743B8C">
        <w:rPr>
          <w:rFonts w:ascii="Times New Roman" w:eastAsia="Times New Roman" w:hAnsi="Times New Roman" w:cs="Times New Roman"/>
          <w:b/>
          <w:sz w:val="28"/>
        </w:rPr>
        <w:t xml:space="preserve"> </w:t>
      </w:r>
    </w:p>
    <w:p w14:paraId="6593D58C" w14:textId="77777777" w:rsidR="001F33DA" w:rsidRDefault="001F33DA">
      <w:pPr>
        <w:spacing w:after="0" w:line="240" w:lineRule="auto"/>
        <w:rPr>
          <w:rFonts w:ascii="Times New Roman" w:eastAsia="Times New Roman" w:hAnsi="Times New Roman" w:cs="Times New Roman"/>
          <w:b/>
          <w:sz w:val="28"/>
        </w:rPr>
      </w:pPr>
    </w:p>
    <w:p w14:paraId="73743F96" w14:textId="77777777" w:rsidR="001F33DA" w:rsidRDefault="002C1162">
      <w:pPr>
        <w:spacing w:before="120" w:after="0"/>
        <w:jc w:val="right"/>
        <w:rPr>
          <w:rFonts w:ascii="Times New Roman" w:eastAsia="Times New Roman" w:hAnsi="Times New Roman" w:cs="Times New Roman"/>
          <w:i/>
          <w:sz w:val="24"/>
        </w:rPr>
      </w:pPr>
      <w:r>
        <w:rPr>
          <w:rFonts w:ascii="Times New Roman" w:eastAsia="Times New Roman" w:hAnsi="Times New Roman" w:cs="Times New Roman"/>
          <w:i/>
          <w:sz w:val="24"/>
        </w:rPr>
        <w:t>Приложение 6.1</w:t>
      </w:r>
    </w:p>
    <w:p w14:paraId="4DB854A1" w14:textId="77777777" w:rsidR="001F33DA" w:rsidRDefault="002C1162">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Требования к оформлению статьи</w:t>
      </w:r>
    </w:p>
    <w:p w14:paraId="33937723" w14:textId="77777777" w:rsidR="001F33DA" w:rsidRDefault="002C1162">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Уважаемые авторы!</w:t>
      </w:r>
    </w:p>
    <w:p w14:paraId="3B4E3A9A" w14:textId="77777777" w:rsidR="001F33DA" w:rsidRDefault="002C1162">
      <w:pPr>
        <w:spacing w:after="0"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целях качественного и своевременного сопровождения публикаций издательский центр СГУ им. Питирима Сорокина убедительно просит соблюдать нижеследующие правила при подготовке к изданию материалов Конференций. Редколлегия сборника и издательский центр оставляют за собой право не включать статьи, не соответствующие данным требованиям. Ответственность за научно-теоретический уровень и оригинальность публикуемого материала несут авторы.</w:t>
      </w:r>
    </w:p>
    <w:p w14:paraId="432B0B53" w14:textId="77777777" w:rsidR="001F33DA" w:rsidRDefault="002C1162">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 публикации принимаются статьи объемом не более </w:t>
      </w:r>
      <w:r>
        <w:rPr>
          <w:rFonts w:ascii="Times New Roman" w:eastAsia="Times New Roman" w:hAnsi="Times New Roman" w:cs="Times New Roman"/>
          <w:b/>
          <w:sz w:val="24"/>
        </w:rPr>
        <w:t>5 страниц</w:t>
      </w:r>
      <w:r>
        <w:rPr>
          <w:rFonts w:ascii="Times New Roman" w:eastAsia="Times New Roman" w:hAnsi="Times New Roman" w:cs="Times New Roman"/>
          <w:sz w:val="24"/>
        </w:rPr>
        <w:t xml:space="preserve"> печатного текста. Все статьи будут проверены по программе «Антиплагиат». В случае высокого уровня заимствования материал будет отклонен. Допустимый процент оригинальности – не менее </w:t>
      </w:r>
      <w:r>
        <w:rPr>
          <w:rFonts w:ascii="Times New Roman" w:eastAsia="Times New Roman" w:hAnsi="Times New Roman" w:cs="Times New Roman"/>
          <w:b/>
          <w:sz w:val="24"/>
        </w:rPr>
        <w:t>70 %.</w:t>
      </w:r>
      <w:r>
        <w:rPr>
          <w:rFonts w:ascii="Times New Roman" w:eastAsia="Times New Roman" w:hAnsi="Times New Roman" w:cs="Times New Roman"/>
          <w:sz w:val="24"/>
        </w:rPr>
        <w:t xml:space="preserve"> </w:t>
      </w:r>
    </w:p>
    <w:p w14:paraId="655E3FC6" w14:textId="77777777" w:rsidR="001F33DA" w:rsidRDefault="002C116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Представленные к публикации материалы должны иметь научный характер, обладать новизной.</w:t>
      </w:r>
    </w:p>
    <w:p w14:paraId="6BC179DA" w14:textId="77777777" w:rsidR="001F33DA" w:rsidRDefault="002C1162">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Автор(ы) статей несут ответственность за содержание материалов, представляемых на Конференцию. Заявленный материал должен соответствовать тематике Конференции, проверен на предмет стилистических, орфографических, грамматических и пунктуационных ошибок и оформлен в соответствии с требованиями.</w:t>
      </w:r>
    </w:p>
    <w:p w14:paraId="786C81C0" w14:textId="77777777" w:rsidR="001F33DA" w:rsidRDefault="002C1162">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Материалы Конференции не должны быть ранее опубликованы. Материалы не рецензируются и не возвращаются. Автор, предоставляющий информацию (включая </w:t>
      </w:r>
      <w:r>
        <w:rPr>
          <w:rFonts w:ascii="Times New Roman" w:eastAsia="Times New Roman" w:hAnsi="Times New Roman" w:cs="Times New Roman"/>
          <w:sz w:val="24"/>
        </w:rPr>
        <w:lastRenderedPageBreak/>
        <w:t xml:space="preserve">изображения других лиц и др.), несет полную ответственность за законность ее использования. Автор указывает соответствующую информацию об авторских правах используемой информации и ссылки. Автор несет ответственность за содержание и достоверность представленной информации. </w:t>
      </w:r>
    </w:p>
    <w:p w14:paraId="75BA8FC5" w14:textId="77777777" w:rsidR="001F33DA" w:rsidRDefault="002C1162">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Библиографический список оформляется по </w:t>
      </w:r>
      <w:r>
        <w:rPr>
          <w:rFonts w:ascii="Times New Roman" w:eastAsia="Times New Roman" w:hAnsi="Times New Roman" w:cs="Times New Roman"/>
          <w:b/>
          <w:sz w:val="24"/>
        </w:rPr>
        <w:t>ГОСТ-2008</w:t>
      </w:r>
      <w:r>
        <w:rPr>
          <w:rFonts w:ascii="Times New Roman" w:eastAsia="Times New Roman" w:hAnsi="Times New Roman" w:cs="Times New Roman"/>
          <w:sz w:val="24"/>
        </w:rPr>
        <w:t xml:space="preserve">. </w:t>
      </w:r>
    </w:p>
    <w:p w14:paraId="112A5D7F" w14:textId="77777777" w:rsidR="001F33DA" w:rsidRDefault="002C1162">
      <w:pPr>
        <w:spacing w:after="0" w:line="240" w:lineRule="auto"/>
        <w:ind w:firstLine="72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Внимание!!! Тексты статей, оформление которых не соответствует перечисленным требованиям, к изданию не принимаются. </w:t>
      </w:r>
    </w:p>
    <w:p w14:paraId="21519E64" w14:textId="77777777" w:rsidR="001F33DA" w:rsidRDefault="002C1162">
      <w:pPr>
        <w:spacing w:after="0"/>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 xml:space="preserve">Оргкомитет оставляет за собой право отклонить статьи за несоответствие с требованиями к научным материалам. </w:t>
      </w:r>
    </w:p>
    <w:p w14:paraId="53362038" w14:textId="77777777" w:rsidR="001F33DA" w:rsidRDefault="001F33DA">
      <w:pPr>
        <w:spacing w:after="0" w:line="276" w:lineRule="auto"/>
        <w:ind w:firstLine="709"/>
        <w:jc w:val="both"/>
        <w:rPr>
          <w:rFonts w:ascii="Times New Roman" w:eastAsia="Times New Roman" w:hAnsi="Times New Roman" w:cs="Times New Roman"/>
          <w:sz w:val="28"/>
        </w:rPr>
      </w:pPr>
    </w:p>
    <w:p w14:paraId="5E7EDF88" w14:textId="77777777" w:rsidR="001F33DA" w:rsidRDefault="002C1162">
      <w:pPr>
        <w:suppressAutoHyphens/>
        <w:spacing w:after="0" w:line="240" w:lineRule="auto"/>
        <w:ind w:firstLine="567"/>
        <w:jc w:val="both"/>
        <w:rPr>
          <w:rFonts w:ascii="Times New Roman" w:eastAsia="Times New Roman" w:hAnsi="Times New Roman" w:cs="Times New Roman"/>
          <w:i/>
          <w:sz w:val="24"/>
        </w:rPr>
      </w:pPr>
      <w:r>
        <w:rPr>
          <w:rFonts w:ascii="Times New Roman" w:eastAsia="Times New Roman" w:hAnsi="Times New Roman" w:cs="Times New Roman"/>
          <w:sz w:val="24"/>
        </w:rPr>
        <w:t xml:space="preserve">К публикации будут приниматься тщательно отредактированные тексты. </w:t>
      </w:r>
      <w:r>
        <w:rPr>
          <w:rFonts w:ascii="Times New Roman" w:eastAsia="Times New Roman" w:hAnsi="Times New Roman" w:cs="Times New Roman"/>
          <w:b/>
          <w:sz w:val="24"/>
        </w:rPr>
        <w:t>Ответственность за ошибки и неточности несут авторы.</w:t>
      </w:r>
    </w:p>
    <w:p w14:paraId="4452406B" w14:textId="77777777" w:rsidR="001F33DA" w:rsidRDefault="002C1162">
      <w:pPr>
        <w:suppressAutoHyphens/>
        <w:spacing w:after="0" w:line="240" w:lineRule="auto"/>
        <w:ind w:firstLine="567"/>
        <w:jc w:val="center"/>
        <w:rPr>
          <w:rFonts w:ascii="Times New Roman" w:eastAsia="Times New Roman" w:hAnsi="Times New Roman" w:cs="Times New Roman"/>
          <w:i/>
          <w:sz w:val="24"/>
        </w:rPr>
      </w:pPr>
      <w:r>
        <w:rPr>
          <w:rFonts w:ascii="Times New Roman" w:eastAsia="Times New Roman" w:hAnsi="Times New Roman" w:cs="Times New Roman"/>
          <w:i/>
          <w:sz w:val="24"/>
          <w:u w:val="single"/>
        </w:rPr>
        <w:t>Статьи, несоответствующие требованиям, будут отправлены на доработку авторам</w:t>
      </w:r>
      <w:r>
        <w:rPr>
          <w:rFonts w:ascii="Times New Roman" w:eastAsia="Times New Roman" w:hAnsi="Times New Roman" w:cs="Times New Roman"/>
          <w:i/>
          <w:sz w:val="24"/>
        </w:rPr>
        <w:t>.</w:t>
      </w:r>
    </w:p>
    <w:p w14:paraId="227E24CF"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формат страницы: А4 (210x297),</w:t>
      </w:r>
    </w:p>
    <w:p w14:paraId="5C56EE2B"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текстовый редактор MicrosoftWord;</w:t>
      </w:r>
    </w:p>
    <w:p w14:paraId="0DFBC0B7" w14:textId="77777777" w:rsidR="001F33DA" w:rsidRPr="002C1162" w:rsidRDefault="002C1162">
      <w:pPr>
        <w:suppressAutoHyphens/>
        <w:spacing w:after="0" w:line="240" w:lineRule="auto"/>
        <w:ind w:firstLine="709"/>
        <w:jc w:val="both"/>
        <w:rPr>
          <w:rFonts w:ascii="Times New Roman" w:eastAsia="Times New Roman" w:hAnsi="Times New Roman" w:cs="Times New Roman"/>
          <w:sz w:val="24"/>
          <w:lang w:val="en-US"/>
        </w:rPr>
      </w:pPr>
      <w:r w:rsidRPr="002C1162">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Шрифт</w:t>
      </w:r>
      <w:r w:rsidRPr="002C1162">
        <w:rPr>
          <w:rFonts w:ascii="Times New Roman" w:eastAsia="Times New Roman" w:hAnsi="Times New Roman" w:cs="Times New Roman"/>
          <w:sz w:val="24"/>
          <w:lang w:val="en-US"/>
        </w:rPr>
        <w:t xml:space="preserve"> Times New Roman, </w:t>
      </w:r>
      <w:r>
        <w:rPr>
          <w:rFonts w:ascii="Times New Roman" w:eastAsia="Times New Roman" w:hAnsi="Times New Roman" w:cs="Times New Roman"/>
          <w:sz w:val="24"/>
        </w:rPr>
        <w:t>кегль</w:t>
      </w:r>
      <w:r w:rsidRPr="002C1162">
        <w:rPr>
          <w:rFonts w:ascii="Times New Roman" w:eastAsia="Times New Roman" w:hAnsi="Times New Roman" w:cs="Times New Roman"/>
          <w:sz w:val="24"/>
          <w:lang w:val="en-US"/>
        </w:rPr>
        <w:t xml:space="preserve"> 14;</w:t>
      </w:r>
    </w:p>
    <w:p w14:paraId="0E1CDED6"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межстрочный интервал – 1,5;</w:t>
      </w:r>
    </w:p>
    <w:p w14:paraId="049D6D9F"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поля (левое, правое, верхнее, нижнее) - 2 см.</w:t>
      </w:r>
    </w:p>
    <w:p w14:paraId="268310E1"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абзацный отступ – 1,25 см (при создании абзацев не пользоваться табуляцией и пробелами), выравнивание текста по ширине.</w:t>
      </w:r>
    </w:p>
    <w:p w14:paraId="0D2B5059"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ориентация – книжная, без простановки страниц, без переносов, без постраничных сносок;</w:t>
      </w:r>
    </w:p>
    <w:p w14:paraId="51B61A2F"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ссылки на литературу и источники внутритекстовые, оформляются по ГОСТ Р 7.0.5.-2008.</w:t>
      </w:r>
    </w:p>
    <w:p w14:paraId="52174B39"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sz w:val="24"/>
        </w:rPr>
        <w:t>Пример</w:t>
      </w:r>
      <w:r>
        <w:rPr>
          <w:rFonts w:ascii="Times New Roman" w:eastAsia="Times New Roman" w:hAnsi="Times New Roman" w:cs="Times New Roman"/>
          <w:sz w:val="24"/>
        </w:rPr>
        <w:t>: [3, с. 35-38], [4], [2, с. 41; 6, с. 45-46], [8, л. 12; 9, л.л. 9-11]. Список источников и литературы оформляется в конце, в алфавитном порядке.</w:t>
      </w:r>
    </w:p>
    <w:p w14:paraId="62ADB4DA"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правому краю жирным шрифтом – фамилия, имя, отчество автора (авторов).</w:t>
      </w:r>
      <w:r>
        <w:rPr>
          <w:rFonts w:ascii="Calibri" w:eastAsia="Calibri" w:hAnsi="Calibri" w:cs="Calibri"/>
          <w:sz w:val="24"/>
        </w:rPr>
        <w:t xml:space="preserve"> </w:t>
      </w:r>
      <w:r>
        <w:rPr>
          <w:rFonts w:ascii="Times New Roman" w:eastAsia="Times New Roman" w:hAnsi="Times New Roman" w:cs="Times New Roman"/>
          <w:sz w:val="24"/>
        </w:rPr>
        <w:t>Далее – ученая степень, звание, должность, название образовательной организации и города, e-mail</w:t>
      </w:r>
      <w:r>
        <w:rPr>
          <w:rFonts w:ascii="Calibri" w:eastAsia="Calibri" w:hAnsi="Calibri" w:cs="Calibri"/>
          <w:sz w:val="24"/>
        </w:rPr>
        <w:t xml:space="preserve"> </w:t>
      </w:r>
      <w:r>
        <w:rPr>
          <w:rFonts w:ascii="Times New Roman" w:eastAsia="Times New Roman" w:hAnsi="Times New Roman" w:cs="Times New Roman"/>
          <w:sz w:val="24"/>
        </w:rPr>
        <w:t>(см. Пример оформления статьи).</w:t>
      </w:r>
    </w:p>
    <w:p w14:paraId="3D0005A8"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Название статьи печатается жирным шрифтом по центру</w:t>
      </w:r>
      <w:r>
        <w:rPr>
          <w:rFonts w:ascii="Calibri" w:eastAsia="Calibri" w:hAnsi="Calibri" w:cs="Calibri"/>
          <w:sz w:val="24"/>
        </w:rPr>
        <w:t xml:space="preserve"> </w:t>
      </w:r>
      <w:r>
        <w:rPr>
          <w:rFonts w:ascii="Times New Roman" w:eastAsia="Times New Roman" w:hAnsi="Times New Roman" w:cs="Times New Roman"/>
          <w:sz w:val="24"/>
        </w:rPr>
        <w:t>(см. Пример оформления статьи).</w:t>
      </w:r>
    </w:p>
    <w:p w14:paraId="44E5DE8A"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Аннотация: краткая информация о содержании статьи</w:t>
      </w:r>
      <w:r>
        <w:rPr>
          <w:rFonts w:ascii="Calibri" w:eastAsia="Calibri" w:hAnsi="Calibri" w:cs="Calibri"/>
          <w:sz w:val="24"/>
        </w:rPr>
        <w:t xml:space="preserve"> </w:t>
      </w:r>
      <w:r>
        <w:rPr>
          <w:rFonts w:ascii="Times New Roman" w:eastAsia="Times New Roman" w:hAnsi="Times New Roman" w:cs="Times New Roman"/>
          <w:sz w:val="24"/>
        </w:rPr>
        <w:t>(см. Пример оформления статьи).</w:t>
      </w:r>
    </w:p>
    <w:p w14:paraId="41972C2C"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Ключевые слова: не более 5-7 слов</w:t>
      </w:r>
      <w:r>
        <w:rPr>
          <w:rFonts w:ascii="Calibri" w:eastAsia="Calibri" w:hAnsi="Calibri" w:cs="Calibri"/>
          <w:sz w:val="24"/>
        </w:rPr>
        <w:t xml:space="preserve"> </w:t>
      </w:r>
      <w:r>
        <w:rPr>
          <w:rFonts w:ascii="Times New Roman" w:eastAsia="Times New Roman" w:hAnsi="Times New Roman" w:cs="Times New Roman"/>
          <w:sz w:val="24"/>
        </w:rPr>
        <w:t>(см. Пример оформления статьи).</w:t>
      </w:r>
    </w:p>
    <w:p w14:paraId="5F867E3B"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После отступ</w:t>
      </w:r>
      <w:r>
        <w:rPr>
          <w:rFonts w:ascii="Calibri" w:eastAsia="Calibri" w:hAnsi="Calibri" w:cs="Calibri"/>
          <w:sz w:val="24"/>
        </w:rPr>
        <w:t xml:space="preserve">а </w:t>
      </w:r>
      <w:r>
        <w:rPr>
          <w:rFonts w:ascii="Times New Roman" w:eastAsia="Times New Roman" w:hAnsi="Times New Roman" w:cs="Times New Roman"/>
          <w:sz w:val="24"/>
        </w:rPr>
        <w:t>в один интервал следует текст (см. Пример оформления статьи).</w:t>
      </w:r>
    </w:p>
    <w:p w14:paraId="45A58D00" w14:textId="77777777" w:rsidR="001F33DA" w:rsidRDefault="002C1162">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завершении статьи в один интервал следует Библиографический список, который обозначается  *** (см. Пример оформления статьи).</w:t>
      </w:r>
    </w:p>
    <w:p w14:paraId="7B1F2498" w14:textId="77777777" w:rsidR="001F33DA" w:rsidRDefault="001F33DA">
      <w:pPr>
        <w:suppressAutoHyphens/>
        <w:spacing w:after="0" w:line="240" w:lineRule="auto"/>
        <w:jc w:val="center"/>
        <w:rPr>
          <w:rFonts w:ascii="Times New Roman" w:eastAsia="Times New Roman" w:hAnsi="Times New Roman" w:cs="Times New Roman"/>
          <w:b/>
          <w:sz w:val="24"/>
        </w:rPr>
      </w:pPr>
    </w:p>
    <w:p w14:paraId="74CBD520" w14:textId="77777777" w:rsidR="001F33DA" w:rsidRDefault="001F33DA">
      <w:pPr>
        <w:spacing w:after="0" w:line="240" w:lineRule="auto"/>
        <w:rPr>
          <w:rFonts w:ascii="Times New Roman" w:eastAsia="Times New Roman" w:hAnsi="Times New Roman" w:cs="Times New Roman"/>
          <w:b/>
          <w:sz w:val="28"/>
        </w:rPr>
      </w:pPr>
    </w:p>
    <w:p w14:paraId="4ABC1AD8" w14:textId="77777777" w:rsidR="001F33DA" w:rsidRDefault="002C1162">
      <w:pPr>
        <w:suppressAutoHyphens/>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i/>
          <w:sz w:val="24"/>
        </w:rPr>
        <w:t>Приложение 6.2</w:t>
      </w:r>
    </w:p>
    <w:p w14:paraId="2D5EB1CD" w14:textId="77777777" w:rsidR="001F33DA" w:rsidRDefault="002C1162">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Образец оформления статьи</w:t>
      </w:r>
    </w:p>
    <w:tbl>
      <w:tblPr>
        <w:tblW w:w="0" w:type="auto"/>
        <w:tblInd w:w="108" w:type="dxa"/>
        <w:tblCellMar>
          <w:left w:w="10" w:type="dxa"/>
          <w:right w:w="10" w:type="dxa"/>
        </w:tblCellMar>
        <w:tblLook w:val="0000" w:firstRow="0" w:lastRow="0" w:firstColumn="0" w:lastColumn="0" w:noHBand="0" w:noVBand="0"/>
      </w:tblPr>
      <w:tblGrid>
        <w:gridCol w:w="9463"/>
      </w:tblGrid>
      <w:tr w:rsidR="001F33DA" w14:paraId="1E96CBFC" w14:textId="77777777">
        <w:trPr>
          <w:trHeight w:val="1"/>
        </w:trPr>
        <w:tc>
          <w:tcPr>
            <w:tcW w:w="992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4D7DD71" w14:textId="77777777" w:rsidR="001F33DA" w:rsidRDefault="002C1162">
            <w:pPr>
              <w:suppressAutoHyphens/>
              <w:spacing w:after="0" w:line="36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Иванов Иван Иванович</w:t>
            </w:r>
          </w:p>
          <w:p w14:paraId="0856F4F9" w14:textId="77777777" w:rsidR="001F33DA" w:rsidRDefault="002C1162">
            <w:pPr>
              <w:suppressAutoHyphen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кандидат педагогических наук, доцент</w:t>
            </w:r>
          </w:p>
          <w:p w14:paraId="0B009B6C" w14:textId="77777777" w:rsidR="001F33DA" w:rsidRDefault="002C1162">
            <w:pPr>
              <w:suppressAutoHyphen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кафедры начального образования</w:t>
            </w:r>
          </w:p>
          <w:p w14:paraId="31574318" w14:textId="77777777" w:rsidR="001F33DA" w:rsidRDefault="002C1162">
            <w:pPr>
              <w:suppressAutoHyphen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ФГБОУ ВО «СГУ им. Питирима Сорокина»,</w:t>
            </w:r>
          </w:p>
          <w:p w14:paraId="7BB5C6C8" w14:textId="77777777" w:rsidR="001F33DA" w:rsidRDefault="002C1162">
            <w:pPr>
              <w:suppressAutoHyphen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г. Сыктывкар, Россия,</w:t>
            </w:r>
          </w:p>
          <w:p w14:paraId="0797E969" w14:textId="77777777" w:rsidR="001F33DA" w:rsidRDefault="002C1162">
            <w:pPr>
              <w:suppressAutoHyphens/>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e-mail: ivanov@mail.ru</w:t>
            </w:r>
          </w:p>
          <w:p w14:paraId="69E21345" w14:textId="77777777" w:rsidR="001F33DA" w:rsidRDefault="001F33DA">
            <w:pPr>
              <w:suppressAutoHyphens/>
              <w:spacing w:after="0" w:line="360" w:lineRule="auto"/>
              <w:jc w:val="right"/>
              <w:rPr>
                <w:rFonts w:ascii="Times New Roman" w:eastAsia="Times New Roman" w:hAnsi="Times New Roman" w:cs="Times New Roman"/>
                <w:sz w:val="28"/>
              </w:rPr>
            </w:pPr>
          </w:p>
          <w:p w14:paraId="210A2BC3" w14:textId="77777777" w:rsidR="001F33DA" w:rsidRDefault="002C1162">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РЕАЛИЗАЦИИ ЭТНОКУЛЬТУРНОГО КОМПОНЕНТА</w:t>
            </w:r>
          </w:p>
          <w:p w14:paraId="1E3DAEAF" w14:textId="77777777" w:rsidR="001F33DA" w:rsidRDefault="002C1162">
            <w:pPr>
              <w:suppressAutoHyphen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 В НАЧАЛЬНОЙ ШКОЛЕ</w:t>
            </w:r>
          </w:p>
          <w:p w14:paraId="3F63370E" w14:textId="77777777" w:rsidR="001F33DA" w:rsidRDefault="002C1162">
            <w:pPr>
              <w:suppressAutoHyphens/>
              <w:spacing w:after="0" w:line="360" w:lineRule="auto"/>
              <w:ind w:firstLine="426"/>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Аннотация: </w:t>
            </w:r>
            <w:r>
              <w:rPr>
                <w:rFonts w:ascii="Times New Roman" w:eastAsia="Times New Roman" w:hAnsi="Times New Roman" w:cs="Times New Roman"/>
                <w:i/>
                <w:color w:val="000000"/>
                <w:sz w:val="28"/>
              </w:rPr>
              <w:t>в статье рассматриваются условия реализации этнокультурного компонента в начальной школе</w:t>
            </w:r>
          </w:p>
          <w:p w14:paraId="5C43F8DD" w14:textId="77777777" w:rsidR="001F33DA" w:rsidRDefault="002C1162">
            <w:pPr>
              <w:suppressAutoHyphens/>
              <w:spacing w:after="0" w:line="360" w:lineRule="auto"/>
              <w:ind w:firstLine="426"/>
              <w:jc w:val="both"/>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Ключевые слова</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этнокультурное образование, младший школьник, начальная школа.</w:t>
            </w:r>
          </w:p>
          <w:p w14:paraId="36AF1BE4" w14:textId="77777777" w:rsidR="001F33DA" w:rsidRPr="002C1162" w:rsidRDefault="002C1162">
            <w:pPr>
              <w:suppressAutoHyphens/>
              <w:spacing w:after="0" w:line="360" w:lineRule="auto"/>
              <w:ind w:firstLine="426"/>
              <w:jc w:val="right"/>
              <w:rPr>
                <w:rFonts w:ascii="Times New Roman" w:eastAsia="Times New Roman" w:hAnsi="Times New Roman" w:cs="Times New Roman"/>
                <w:b/>
                <w:sz w:val="28"/>
                <w:lang w:val="en-US"/>
              </w:rPr>
            </w:pPr>
            <w:r w:rsidRPr="002C1162">
              <w:rPr>
                <w:rFonts w:ascii="Times New Roman" w:eastAsia="Times New Roman" w:hAnsi="Times New Roman" w:cs="Times New Roman"/>
                <w:b/>
                <w:sz w:val="28"/>
                <w:lang w:val="en-US"/>
              </w:rPr>
              <w:t>Ivanov Ivan Ivanovich,</w:t>
            </w:r>
          </w:p>
          <w:p w14:paraId="76CDB8FD" w14:textId="77777777" w:rsidR="001F33DA" w:rsidRPr="002C1162" w:rsidRDefault="002C1162">
            <w:pPr>
              <w:suppressAutoHyphens/>
              <w:spacing w:after="0" w:line="360" w:lineRule="auto"/>
              <w:ind w:firstLine="426"/>
              <w:jc w:val="right"/>
              <w:rPr>
                <w:rFonts w:ascii="Times New Roman" w:eastAsia="Times New Roman" w:hAnsi="Times New Roman" w:cs="Times New Roman"/>
                <w:sz w:val="28"/>
                <w:lang w:val="en-US"/>
              </w:rPr>
            </w:pPr>
            <w:r w:rsidRPr="002C1162">
              <w:rPr>
                <w:rFonts w:ascii="Times New Roman" w:eastAsia="Times New Roman" w:hAnsi="Times New Roman" w:cs="Times New Roman"/>
                <w:sz w:val="28"/>
                <w:lang w:val="en-US"/>
              </w:rPr>
              <w:t>Candidate of Pedagogical Sciences, Associate Professor of the Department</w:t>
            </w:r>
          </w:p>
          <w:p w14:paraId="4D3EC6D5" w14:textId="77777777" w:rsidR="001F33DA" w:rsidRPr="002C1162" w:rsidRDefault="002C1162">
            <w:pPr>
              <w:suppressAutoHyphens/>
              <w:spacing w:after="0" w:line="360" w:lineRule="auto"/>
              <w:ind w:firstLine="426"/>
              <w:jc w:val="right"/>
              <w:rPr>
                <w:rFonts w:ascii="Times New Roman" w:eastAsia="Times New Roman" w:hAnsi="Times New Roman" w:cs="Times New Roman"/>
                <w:b/>
                <w:sz w:val="28"/>
                <w:lang w:val="en-US"/>
              </w:rPr>
            </w:pPr>
            <w:r w:rsidRPr="002C1162">
              <w:rPr>
                <w:rFonts w:ascii="Times New Roman" w:eastAsia="Times New Roman" w:hAnsi="Times New Roman" w:cs="Times New Roman"/>
                <w:sz w:val="28"/>
                <w:lang w:val="en-US"/>
              </w:rPr>
              <w:t>primary education "SSU them. Pitirim Sorokin", Syktyvkar, Russia</w:t>
            </w:r>
            <w:r w:rsidRPr="002C1162">
              <w:rPr>
                <w:rFonts w:ascii="Times New Roman" w:eastAsia="Times New Roman" w:hAnsi="Times New Roman" w:cs="Times New Roman"/>
                <w:b/>
                <w:sz w:val="28"/>
                <w:lang w:val="en-US"/>
              </w:rPr>
              <w:t>,</w:t>
            </w:r>
          </w:p>
          <w:p w14:paraId="7C5EBC35" w14:textId="77777777" w:rsidR="001F33DA" w:rsidRPr="002C1162" w:rsidRDefault="001F33DA">
            <w:pPr>
              <w:suppressAutoHyphens/>
              <w:spacing w:after="0" w:line="360" w:lineRule="auto"/>
              <w:ind w:firstLine="426"/>
              <w:jc w:val="center"/>
              <w:rPr>
                <w:rFonts w:ascii="Times New Roman" w:eastAsia="Times New Roman" w:hAnsi="Times New Roman" w:cs="Times New Roman"/>
                <w:b/>
                <w:sz w:val="28"/>
                <w:lang w:val="en-US"/>
              </w:rPr>
            </w:pPr>
          </w:p>
          <w:p w14:paraId="59672D7F" w14:textId="77777777" w:rsidR="001F33DA" w:rsidRPr="002C1162" w:rsidRDefault="002C1162">
            <w:pPr>
              <w:suppressAutoHyphens/>
              <w:spacing w:after="0" w:line="360" w:lineRule="auto"/>
              <w:ind w:firstLine="426"/>
              <w:jc w:val="center"/>
              <w:rPr>
                <w:rFonts w:ascii="Times New Roman" w:eastAsia="Times New Roman" w:hAnsi="Times New Roman" w:cs="Times New Roman"/>
                <w:b/>
                <w:sz w:val="28"/>
                <w:lang w:val="en-US"/>
              </w:rPr>
            </w:pPr>
            <w:r w:rsidRPr="002C1162">
              <w:rPr>
                <w:rFonts w:ascii="Times New Roman" w:eastAsia="Times New Roman" w:hAnsi="Times New Roman" w:cs="Times New Roman"/>
                <w:b/>
                <w:sz w:val="28"/>
                <w:lang w:val="en-US"/>
              </w:rPr>
              <w:t>CONDITIONS FOR THE IMPLEMENTATION OF</w:t>
            </w:r>
          </w:p>
          <w:p w14:paraId="66493EDF" w14:textId="77777777" w:rsidR="001F33DA" w:rsidRPr="002C1162" w:rsidRDefault="002C1162">
            <w:pPr>
              <w:suppressAutoHyphens/>
              <w:spacing w:after="0" w:line="360" w:lineRule="auto"/>
              <w:ind w:firstLine="426"/>
              <w:jc w:val="center"/>
              <w:rPr>
                <w:rFonts w:ascii="Times New Roman" w:eastAsia="Times New Roman" w:hAnsi="Times New Roman" w:cs="Times New Roman"/>
                <w:b/>
                <w:sz w:val="28"/>
                <w:lang w:val="en-US"/>
              </w:rPr>
            </w:pPr>
            <w:r w:rsidRPr="002C1162">
              <w:rPr>
                <w:rFonts w:ascii="Times New Roman" w:eastAsia="Times New Roman" w:hAnsi="Times New Roman" w:cs="Times New Roman"/>
                <w:b/>
                <w:sz w:val="28"/>
                <w:lang w:val="en-US"/>
              </w:rPr>
              <w:t>ETHNOCULTURAL EDUCATION COMPONENT IN ELEMENTARY</w:t>
            </w:r>
          </w:p>
          <w:p w14:paraId="22FDD3C5" w14:textId="77777777" w:rsidR="001F33DA" w:rsidRPr="002C1162" w:rsidRDefault="002C1162">
            <w:pPr>
              <w:suppressAutoHyphens/>
              <w:spacing w:after="0" w:line="360" w:lineRule="auto"/>
              <w:ind w:firstLine="426"/>
              <w:jc w:val="center"/>
              <w:rPr>
                <w:rFonts w:ascii="Times New Roman" w:eastAsia="Times New Roman" w:hAnsi="Times New Roman" w:cs="Times New Roman"/>
                <w:b/>
                <w:sz w:val="28"/>
                <w:lang w:val="en-US"/>
              </w:rPr>
            </w:pPr>
            <w:r w:rsidRPr="002C1162">
              <w:rPr>
                <w:rFonts w:ascii="Times New Roman" w:eastAsia="Times New Roman" w:hAnsi="Times New Roman" w:cs="Times New Roman"/>
                <w:b/>
                <w:sz w:val="28"/>
                <w:lang w:val="en-US"/>
              </w:rPr>
              <w:t>SCHOOL</w:t>
            </w:r>
          </w:p>
          <w:p w14:paraId="7EB1EF79" w14:textId="77777777" w:rsidR="001F33DA" w:rsidRPr="002C1162" w:rsidRDefault="002C1162">
            <w:pPr>
              <w:suppressAutoHyphens/>
              <w:spacing w:after="0" w:line="360" w:lineRule="auto"/>
              <w:ind w:firstLine="426"/>
              <w:jc w:val="both"/>
              <w:rPr>
                <w:rFonts w:ascii="Times New Roman" w:eastAsia="Times New Roman" w:hAnsi="Times New Roman" w:cs="Times New Roman"/>
                <w:i/>
                <w:color w:val="000000"/>
                <w:sz w:val="28"/>
                <w:lang w:val="en-US"/>
              </w:rPr>
            </w:pPr>
            <w:r w:rsidRPr="002C1162">
              <w:rPr>
                <w:rFonts w:ascii="Times New Roman" w:eastAsia="Times New Roman" w:hAnsi="Times New Roman" w:cs="Times New Roman"/>
                <w:b/>
                <w:i/>
                <w:color w:val="000000"/>
                <w:sz w:val="28"/>
                <w:lang w:val="en-US"/>
              </w:rPr>
              <w:t xml:space="preserve">Annotation: </w:t>
            </w:r>
            <w:r w:rsidRPr="002C1162">
              <w:rPr>
                <w:rFonts w:ascii="Times New Roman" w:eastAsia="Times New Roman" w:hAnsi="Times New Roman" w:cs="Times New Roman"/>
                <w:i/>
                <w:color w:val="000000"/>
                <w:sz w:val="28"/>
                <w:lang w:val="en-US"/>
              </w:rPr>
              <w:t>the article discusses the conditions fo r the implementation of the ethnocultural component in primary school.</w:t>
            </w:r>
          </w:p>
          <w:p w14:paraId="0B3CFD08" w14:textId="77777777" w:rsidR="001F33DA" w:rsidRPr="002C1162" w:rsidRDefault="002C1162">
            <w:pPr>
              <w:suppressAutoHyphens/>
              <w:spacing w:after="0" w:line="360" w:lineRule="auto"/>
              <w:ind w:firstLine="426"/>
              <w:jc w:val="both"/>
              <w:rPr>
                <w:rFonts w:ascii="Times New Roman" w:eastAsia="Times New Roman" w:hAnsi="Times New Roman" w:cs="Times New Roman"/>
                <w:i/>
                <w:color w:val="000000"/>
                <w:sz w:val="28"/>
                <w:lang w:val="en-US"/>
              </w:rPr>
            </w:pPr>
            <w:r w:rsidRPr="002C1162">
              <w:rPr>
                <w:rFonts w:ascii="Times New Roman" w:eastAsia="Times New Roman" w:hAnsi="Times New Roman" w:cs="Times New Roman"/>
                <w:b/>
                <w:i/>
                <w:color w:val="000000"/>
                <w:sz w:val="28"/>
                <w:lang w:val="en-US"/>
              </w:rPr>
              <w:t xml:space="preserve">Keywords: </w:t>
            </w:r>
            <w:r w:rsidRPr="002C1162">
              <w:rPr>
                <w:rFonts w:ascii="Times New Roman" w:eastAsia="Times New Roman" w:hAnsi="Times New Roman" w:cs="Times New Roman"/>
                <w:i/>
                <w:color w:val="000000"/>
                <w:sz w:val="28"/>
                <w:lang w:val="en-US"/>
              </w:rPr>
              <w:t>elementary school, ethnocultural education, primary school student.</w:t>
            </w:r>
          </w:p>
          <w:p w14:paraId="3DC3C9FD" w14:textId="77777777" w:rsidR="001F33DA" w:rsidRDefault="002C1162">
            <w:pPr>
              <w:suppressAutoHyphens/>
              <w:spacing w:after="0" w:line="360" w:lineRule="auto"/>
              <w:ind w:firstLine="673"/>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Тескт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14:paraId="1B28BD96" w14:textId="77777777" w:rsidR="001F33DA" w:rsidRDefault="002C1162">
            <w:pPr>
              <w:suppressAutoHyphens/>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
          <w:p w14:paraId="04FDF2B2" w14:textId="77777777" w:rsidR="001F33DA" w:rsidRDefault="002C1162">
            <w:pPr>
              <w:suppressAutoHyphens/>
              <w:spacing w:after="0" w:line="360" w:lineRule="auto"/>
              <w:ind w:firstLine="709"/>
              <w:jc w:val="both"/>
              <w:rPr>
                <w:rFonts w:ascii="Times New Roman" w:eastAsia="Times New Roman" w:hAnsi="Times New Roman" w:cs="Times New Roman"/>
                <w:color w:val="000000"/>
                <w:sz w:val="28"/>
              </w:rPr>
            </w:pPr>
            <w:r>
              <w:rPr>
                <w:rFonts w:ascii="Calibri" w:eastAsia="Calibri" w:hAnsi="Calibri" w:cs="Calibri"/>
                <w:sz w:val="26"/>
              </w:rPr>
              <w:t xml:space="preserve">1. </w:t>
            </w:r>
            <w:r>
              <w:rPr>
                <w:rFonts w:ascii="Times New Roman" w:eastAsia="Times New Roman" w:hAnsi="Times New Roman" w:cs="Times New Roman"/>
                <w:color w:val="000000"/>
                <w:sz w:val="28"/>
              </w:rPr>
              <w:t xml:space="preserve">Берестова, Т.Ф. Поисковые инструменты библиотеки / Т.Ф.Берестова // Библиография. - 2006.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6. - С. 19.</w:t>
            </w:r>
          </w:p>
          <w:p w14:paraId="1D5449EB" w14:textId="77777777" w:rsidR="001F33DA" w:rsidRDefault="002C1162">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Морозова, Н.А. Российское дополнительное образование как многоуровневая система: развитие и становление: дис. ... докт. пед. наук. - </w:t>
            </w:r>
            <w:r>
              <w:rPr>
                <w:rFonts w:ascii="Times New Roman" w:eastAsia="Times New Roman" w:hAnsi="Times New Roman" w:cs="Times New Roman"/>
                <w:color w:val="000000"/>
                <w:sz w:val="28"/>
              </w:rPr>
              <w:lastRenderedPageBreak/>
              <w:t xml:space="preserve">М., 2003. С. 63. [Электронный ресурс] - Режим доступа: </w:t>
            </w:r>
            <w:hyperlink r:id="rId10">
              <w:r>
                <w:rPr>
                  <w:rFonts w:ascii="Times New Roman" w:eastAsia="Times New Roman" w:hAnsi="Times New Roman" w:cs="Times New Roman"/>
                  <w:color w:val="000000"/>
                  <w:sz w:val="28"/>
                  <w:u w:val="single"/>
                </w:rPr>
                <w:t>https://www.dissercat.com/content/rossiiskoe—dopolnitelnoe—obrazovanie—как—mnogourovnevaya-sistema-razvitie-i-stanovlenie</w:t>
              </w:r>
            </w:hyperlink>
            <w:r>
              <w:rPr>
                <w:rFonts w:ascii="Times New Roman" w:eastAsia="Times New Roman" w:hAnsi="Times New Roman" w:cs="Times New Roman"/>
                <w:color w:val="000000"/>
                <w:sz w:val="28"/>
              </w:rPr>
              <w:t xml:space="preserve"> (Дата обращения: 07.09.2021 г.).</w:t>
            </w:r>
          </w:p>
          <w:p w14:paraId="45A47923" w14:textId="77777777" w:rsidR="001F33DA" w:rsidRDefault="002C1162">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Насырова, Г.А. Модели государственного регулирования страховой деятельности [Электронный ресурс] /Г.А.Насырова // Вестник Финансовой академии. - 2003. - N 4. - Режим доступа: </w:t>
            </w:r>
            <w:hyperlink r:id="rId11">
              <w:r>
                <w:rPr>
                  <w:rFonts w:ascii="Times New Roman" w:eastAsia="Times New Roman" w:hAnsi="Times New Roman" w:cs="Times New Roman"/>
                  <w:color w:val="0000FF"/>
                  <w:sz w:val="28"/>
                  <w:u w:val="single"/>
                </w:rPr>
                <w:t>http://vestnik.fa.ru/4(28)2001.html</w:t>
              </w:r>
            </w:hyperlink>
            <w:r>
              <w:rPr>
                <w:rFonts w:ascii="Times New Roman" w:eastAsia="Times New Roman" w:hAnsi="Times New Roman" w:cs="Times New Roman"/>
                <w:color w:val="000000"/>
                <w:sz w:val="28"/>
              </w:rPr>
              <w:t xml:space="preserve"> - (дата обращения 20.09.2021).</w:t>
            </w:r>
          </w:p>
          <w:p w14:paraId="51C81977" w14:textId="77777777" w:rsidR="001F33DA" w:rsidRDefault="002C1162">
            <w:pPr>
              <w:suppressAutoHyphen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Художественная энциклопедия зарубежного классического искусства [Электронный ресурс]. - М.: Большая Рос. Энцикп., 1996. – 1 электрон, опт. Диск (CD-ROM).</w:t>
            </w:r>
          </w:p>
          <w:p w14:paraId="0485DDB3" w14:textId="77777777" w:rsidR="001F33DA" w:rsidRDefault="002C1162">
            <w:pPr>
              <w:suppressAutoHyphens/>
              <w:spacing w:after="0" w:line="360" w:lineRule="auto"/>
              <w:ind w:firstLine="709"/>
              <w:jc w:val="both"/>
            </w:pPr>
            <w:r>
              <w:rPr>
                <w:rFonts w:ascii="Times New Roman" w:eastAsia="Times New Roman" w:hAnsi="Times New Roman" w:cs="Times New Roman"/>
                <w:color w:val="000000"/>
                <w:sz w:val="28"/>
              </w:rPr>
              <w:t>5. Чеков, М.О. Теория и практика дополнительного образования детей в России: монография. - Самара: Изд-во СамГПУ, 2001. - С. 7 - 8.</w:t>
            </w:r>
          </w:p>
        </w:tc>
      </w:tr>
    </w:tbl>
    <w:p w14:paraId="1A1C3F9E" w14:textId="77777777" w:rsidR="001F33DA" w:rsidRDefault="001F33DA">
      <w:pPr>
        <w:rPr>
          <w:rFonts w:ascii="Calibri" w:eastAsia="Calibri" w:hAnsi="Calibri" w:cs="Calibri"/>
          <w:b/>
          <w:i/>
          <w:u w:val="single"/>
        </w:rPr>
      </w:pPr>
    </w:p>
    <w:p w14:paraId="48C1454C" w14:textId="77777777" w:rsidR="001F33DA" w:rsidRPr="00C54681" w:rsidRDefault="00C54681">
      <w:pPr>
        <w:rPr>
          <w:rFonts w:ascii="Times New Roman" w:eastAsia="Calibri" w:hAnsi="Times New Roman" w:cs="Times New Roman"/>
          <w:sz w:val="28"/>
          <w:szCs w:val="28"/>
        </w:rPr>
      </w:pPr>
      <w:r w:rsidRPr="00C54681">
        <w:rPr>
          <w:rFonts w:ascii="Times New Roman" w:eastAsia="Calibri" w:hAnsi="Times New Roman" w:cs="Times New Roman"/>
          <w:sz w:val="28"/>
          <w:szCs w:val="28"/>
        </w:rPr>
        <w:t>до 30 марта 2023 г. оригиналы Заявки, Согласия на обработку персональных данных и Лицензионного договора (в 2-х экземплярах) необходимо прислать или принести по адресу:</w:t>
      </w:r>
    </w:p>
    <w:sectPr w:rsidR="001F33DA" w:rsidRPr="00C54681" w:rsidSect="00C87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910E4"/>
    <w:multiLevelType w:val="multilevel"/>
    <w:tmpl w:val="71D43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F33DA"/>
    <w:rsid w:val="001F33DA"/>
    <w:rsid w:val="002C1162"/>
    <w:rsid w:val="005B0AD6"/>
    <w:rsid w:val="005B70E8"/>
    <w:rsid w:val="00743B8C"/>
    <w:rsid w:val="00933989"/>
    <w:rsid w:val="00992D6C"/>
    <w:rsid w:val="00AA14FA"/>
    <w:rsid w:val="00C54681"/>
    <w:rsid w:val="00C76F42"/>
    <w:rsid w:val="00C87868"/>
    <w:rsid w:val="00CF0F7A"/>
    <w:rsid w:val="00D0576A"/>
    <w:rsid w:val="00D526BB"/>
    <w:rsid w:val="00DC682A"/>
    <w:rsid w:val="00E05692"/>
    <w:rsid w:val="00F0617D"/>
    <w:rsid w:val="00F44903"/>
    <w:rsid w:val="00F5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D496"/>
  <w15:docId w15:val="{A0BAAF54-6725-4FE4-95A2-9E31BCD3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681"/>
    <w:rPr>
      <w:color w:val="0563C1" w:themeColor="hyperlink"/>
      <w:u w:val="single"/>
    </w:rPr>
  </w:style>
  <w:style w:type="paragraph" w:styleId="a4">
    <w:name w:val="Balloon Text"/>
    <w:basedOn w:val="a"/>
    <w:link w:val="a5"/>
    <w:uiPriority w:val="99"/>
    <w:semiHidden/>
    <w:unhideWhenUsed/>
    <w:rsid w:val="00AA14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4FA"/>
    <w:rPr>
      <w:rFonts w:ascii="Tahoma" w:hAnsi="Tahoma" w:cs="Tahoma"/>
      <w:sz w:val="16"/>
      <w:szCs w:val="16"/>
    </w:rPr>
  </w:style>
  <w:style w:type="character" w:styleId="a6">
    <w:name w:val="Emphasis"/>
    <w:basedOn w:val="a0"/>
    <w:uiPriority w:val="20"/>
    <w:qFormat/>
    <w:rsid w:val="00AA1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kts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ykts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tavnichestvo@syktsu.ru" TargetMode="External"/><Relationship Id="rId11" Type="http://schemas.openxmlformats.org/officeDocument/2006/relationships/hyperlink" Target="http://vestnik.fa.ru/4(28)2001.html" TargetMode="External"/><Relationship Id="rId5" Type="http://schemas.openxmlformats.org/officeDocument/2006/relationships/image" Target="media/image1.png"/><Relationship Id="rId10" Type="http://schemas.openxmlformats.org/officeDocument/2006/relationships/hyperlink" Target="https://www.dissercat.com/content/rossiiskoe&#8212;dopolnitelnoe&#8212;obrazovanie&#8212;&#1082;&#1072;&#1082;&#8212;mnogourovnevaya-sistema-razvitie-i-stanovlenie" TargetMode="External"/><Relationship Id="rId4" Type="http://schemas.openxmlformats.org/officeDocument/2006/relationships/webSettings" Target="webSettings.xml"/><Relationship Id="rId9" Type="http://schemas.openxmlformats.org/officeDocument/2006/relationships/hyperlink" Target="https://www.sykt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16</cp:revision>
  <dcterms:created xsi:type="dcterms:W3CDTF">2023-01-24T18:25:00Z</dcterms:created>
  <dcterms:modified xsi:type="dcterms:W3CDTF">2023-02-02T12:51:00Z</dcterms:modified>
</cp:coreProperties>
</file>