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DD585" w14:textId="77777777" w:rsidR="00A22DBA" w:rsidRPr="00BD7DF2" w:rsidRDefault="00A22DBA" w:rsidP="00A22DBA">
      <w:pPr>
        <w:ind w:left="6096"/>
        <w:rPr>
          <w:sz w:val="28"/>
          <w:szCs w:val="28"/>
        </w:rPr>
      </w:pPr>
      <w:bookmarkStart w:id="0" w:name="_GoBack"/>
      <w:bookmarkEnd w:id="0"/>
      <w:r w:rsidRPr="00BD7DF2">
        <w:rPr>
          <w:sz w:val="28"/>
          <w:szCs w:val="28"/>
        </w:rPr>
        <w:t xml:space="preserve">Приложение 1 к приказу </w:t>
      </w:r>
    </w:p>
    <w:p w14:paraId="097513CE" w14:textId="77777777" w:rsidR="00A22DBA" w:rsidRPr="00BD7DF2" w:rsidRDefault="00A22DBA" w:rsidP="00A22DBA">
      <w:pPr>
        <w:ind w:left="6096"/>
        <w:rPr>
          <w:sz w:val="28"/>
          <w:szCs w:val="28"/>
        </w:rPr>
      </w:pPr>
      <w:r w:rsidRPr="00BD7DF2">
        <w:rPr>
          <w:sz w:val="28"/>
          <w:szCs w:val="28"/>
        </w:rPr>
        <w:t>СГУ им. Питирима Сорокина</w:t>
      </w:r>
    </w:p>
    <w:p w14:paraId="6B857A0F" w14:textId="77777777" w:rsidR="00A22DBA" w:rsidRPr="00BD7DF2" w:rsidRDefault="00A22DBA" w:rsidP="00A22DBA">
      <w:pPr>
        <w:spacing w:line="360" w:lineRule="auto"/>
        <w:jc w:val="right"/>
        <w:rPr>
          <w:sz w:val="28"/>
          <w:szCs w:val="28"/>
        </w:rPr>
      </w:pPr>
      <w:r w:rsidRPr="00BD7DF2">
        <w:rPr>
          <w:sz w:val="28"/>
          <w:szCs w:val="28"/>
        </w:rPr>
        <w:t>от __________№___________</w:t>
      </w:r>
    </w:p>
    <w:p w14:paraId="7AA88270" w14:textId="77777777" w:rsidR="00A22DBA" w:rsidRPr="00BD7DF2" w:rsidRDefault="00A22DBA" w:rsidP="00A22DBA">
      <w:pPr>
        <w:spacing w:line="360" w:lineRule="auto"/>
        <w:jc w:val="right"/>
        <w:rPr>
          <w:sz w:val="28"/>
          <w:szCs w:val="28"/>
        </w:rPr>
      </w:pPr>
    </w:p>
    <w:p w14:paraId="2DA0FF98" w14:textId="77777777" w:rsidR="00A22DBA" w:rsidRPr="00BD7DF2" w:rsidRDefault="00A22DBA" w:rsidP="00A22DBA">
      <w:pPr>
        <w:spacing w:line="360" w:lineRule="auto"/>
        <w:jc w:val="center"/>
        <w:rPr>
          <w:sz w:val="28"/>
          <w:szCs w:val="28"/>
        </w:rPr>
      </w:pPr>
      <w:r w:rsidRPr="00BD7DF2">
        <w:rPr>
          <w:sz w:val="28"/>
          <w:szCs w:val="28"/>
        </w:rPr>
        <w:t>Минобрнауки России</w:t>
      </w:r>
    </w:p>
    <w:p w14:paraId="147A3C45" w14:textId="77777777" w:rsidR="00A22DBA" w:rsidRPr="00BD7DF2" w:rsidRDefault="00A22DBA" w:rsidP="00A22DBA">
      <w:pPr>
        <w:jc w:val="center"/>
        <w:rPr>
          <w:sz w:val="28"/>
          <w:szCs w:val="28"/>
        </w:rPr>
      </w:pPr>
      <w:r w:rsidRPr="00BD7DF2">
        <w:rPr>
          <w:sz w:val="28"/>
          <w:szCs w:val="28"/>
        </w:rPr>
        <w:t>Федеральное государственное бюджетное</w:t>
      </w:r>
    </w:p>
    <w:p w14:paraId="3066D292" w14:textId="77777777" w:rsidR="00A22DBA" w:rsidRPr="00BD7DF2" w:rsidRDefault="00A22DBA" w:rsidP="00A22DBA">
      <w:pPr>
        <w:jc w:val="center"/>
        <w:rPr>
          <w:sz w:val="28"/>
          <w:szCs w:val="28"/>
        </w:rPr>
      </w:pPr>
      <w:r w:rsidRPr="00BD7DF2">
        <w:rPr>
          <w:sz w:val="28"/>
          <w:szCs w:val="28"/>
        </w:rPr>
        <w:t>образовательное учреждение высшего образования</w:t>
      </w:r>
    </w:p>
    <w:p w14:paraId="73A90B05" w14:textId="77777777" w:rsidR="00A22DBA" w:rsidRPr="00BD7DF2" w:rsidRDefault="00A22DBA" w:rsidP="00A22DBA">
      <w:pPr>
        <w:spacing w:after="240"/>
        <w:jc w:val="center"/>
        <w:rPr>
          <w:sz w:val="28"/>
          <w:szCs w:val="28"/>
        </w:rPr>
      </w:pPr>
      <w:r w:rsidRPr="00BD7DF2">
        <w:rPr>
          <w:sz w:val="28"/>
          <w:szCs w:val="28"/>
        </w:rPr>
        <w:t>«Сыктывкарский государственный университет имени Питирима Сорокина»</w:t>
      </w:r>
    </w:p>
    <w:p w14:paraId="3718B2CE" w14:textId="77777777" w:rsidR="00A22DBA" w:rsidRPr="00BD7DF2" w:rsidRDefault="00A22DBA" w:rsidP="00A22DBA">
      <w:pPr>
        <w:spacing w:after="240" w:line="360" w:lineRule="auto"/>
        <w:jc w:val="center"/>
        <w:rPr>
          <w:sz w:val="28"/>
          <w:szCs w:val="28"/>
        </w:rPr>
      </w:pPr>
      <w:r w:rsidRPr="00BD7DF2">
        <w:rPr>
          <w:sz w:val="28"/>
          <w:szCs w:val="28"/>
        </w:rPr>
        <w:t>(ФГБОУ ВО «СГУ им. Питирима Сорокина»)</w:t>
      </w:r>
    </w:p>
    <w:p w14:paraId="49906991" w14:textId="77777777" w:rsidR="00A22DBA" w:rsidRPr="00BD7DF2" w:rsidRDefault="00A22DBA" w:rsidP="00A22DBA">
      <w:pPr>
        <w:spacing w:line="360" w:lineRule="auto"/>
        <w:jc w:val="center"/>
        <w:rPr>
          <w:sz w:val="28"/>
          <w:szCs w:val="28"/>
        </w:rPr>
      </w:pPr>
    </w:p>
    <w:p w14:paraId="442ECC9F" w14:textId="77777777" w:rsidR="00A22DBA" w:rsidRPr="00BD7DF2" w:rsidRDefault="00A22DBA" w:rsidP="00A22DBA">
      <w:pPr>
        <w:spacing w:line="360" w:lineRule="auto"/>
        <w:rPr>
          <w:sz w:val="28"/>
          <w:szCs w:val="28"/>
        </w:rPr>
      </w:pPr>
      <w:r w:rsidRPr="00BD7DF2">
        <w:rPr>
          <w:sz w:val="28"/>
          <w:szCs w:val="28"/>
        </w:rPr>
        <w:t xml:space="preserve"> </w:t>
      </w:r>
    </w:p>
    <w:p w14:paraId="526CCDA5" w14:textId="77777777" w:rsidR="00A22DBA" w:rsidRPr="00BD7DF2" w:rsidRDefault="00A22DBA" w:rsidP="00A22DBA">
      <w:pPr>
        <w:spacing w:line="360" w:lineRule="auto"/>
        <w:rPr>
          <w:sz w:val="28"/>
          <w:szCs w:val="28"/>
        </w:rPr>
      </w:pPr>
    </w:p>
    <w:p w14:paraId="331A23A2" w14:textId="77777777" w:rsidR="00A22DBA" w:rsidRPr="00BD7DF2" w:rsidRDefault="00A22DBA" w:rsidP="00A22DBA">
      <w:pPr>
        <w:spacing w:line="360" w:lineRule="auto"/>
        <w:rPr>
          <w:sz w:val="28"/>
          <w:szCs w:val="28"/>
        </w:rPr>
      </w:pPr>
    </w:p>
    <w:p w14:paraId="0CD5DEE3" w14:textId="77777777" w:rsidR="00A22DBA" w:rsidRPr="00BD7DF2" w:rsidRDefault="00A22DBA" w:rsidP="00A22DBA">
      <w:pPr>
        <w:spacing w:line="360" w:lineRule="auto"/>
        <w:rPr>
          <w:sz w:val="28"/>
          <w:szCs w:val="28"/>
        </w:rPr>
      </w:pPr>
    </w:p>
    <w:p w14:paraId="03D46690" w14:textId="77777777" w:rsidR="00A22DBA" w:rsidRPr="00BD7DF2" w:rsidRDefault="00A22DBA" w:rsidP="00A22DBA">
      <w:pPr>
        <w:spacing w:line="360" w:lineRule="auto"/>
        <w:rPr>
          <w:sz w:val="28"/>
          <w:szCs w:val="28"/>
        </w:rPr>
      </w:pPr>
    </w:p>
    <w:p w14:paraId="066F495B" w14:textId="77777777" w:rsidR="00A22DBA" w:rsidRPr="00BD7DF2" w:rsidRDefault="00A22DBA" w:rsidP="00A22DBA">
      <w:pPr>
        <w:spacing w:line="360" w:lineRule="auto"/>
        <w:rPr>
          <w:sz w:val="28"/>
          <w:szCs w:val="28"/>
        </w:rPr>
      </w:pPr>
    </w:p>
    <w:p w14:paraId="765DCD85" w14:textId="77777777" w:rsidR="00A22DBA" w:rsidRPr="00BD7DF2" w:rsidRDefault="00A22DBA" w:rsidP="00A22DBA">
      <w:pPr>
        <w:spacing w:line="360" w:lineRule="auto"/>
        <w:rPr>
          <w:sz w:val="28"/>
          <w:szCs w:val="28"/>
        </w:rPr>
      </w:pPr>
    </w:p>
    <w:p w14:paraId="07A260A1" w14:textId="77777777" w:rsidR="00A22DBA" w:rsidRPr="00BD7DF2" w:rsidRDefault="00A22DBA" w:rsidP="00A22DBA">
      <w:pPr>
        <w:spacing w:line="360" w:lineRule="auto"/>
        <w:rPr>
          <w:sz w:val="28"/>
          <w:szCs w:val="28"/>
        </w:rPr>
      </w:pPr>
    </w:p>
    <w:p w14:paraId="7B61B6F5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  <w:r w:rsidRPr="00BD7DF2">
        <w:rPr>
          <w:b/>
          <w:sz w:val="28"/>
          <w:szCs w:val="28"/>
        </w:rPr>
        <w:t>ПОЛОЖЕНИЕ</w:t>
      </w:r>
    </w:p>
    <w:p w14:paraId="6EB4D73A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  <w:r w:rsidRPr="00BD7DF2">
        <w:rPr>
          <w:b/>
          <w:sz w:val="28"/>
          <w:szCs w:val="28"/>
        </w:rPr>
        <w:t xml:space="preserve">О </w:t>
      </w:r>
      <w:r w:rsidRPr="00BD7DF2">
        <w:rPr>
          <w:b/>
          <w:sz w:val="28"/>
          <w:szCs w:val="28"/>
          <w:lang w:val="en-US"/>
        </w:rPr>
        <w:t>III</w:t>
      </w:r>
      <w:r w:rsidRPr="00BD7DF2">
        <w:rPr>
          <w:b/>
          <w:sz w:val="28"/>
          <w:szCs w:val="28"/>
        </w:rPr>
        <w:t xml:space="preserve"> КОНКУРСЕ НАУЧНО-ИССЛЕДОВАТЕЛЬСКИХ РАБОТ</w:t>
      </w:r>
    </w:p>
    <w:p w14:paraId="2AB1C096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  <w:r w:rsidRPr="00BD7DF2">
        <w:rPr>
          <w:b/>
          <w:sz w:val="28"/>
          <w:szCs w:val="28"/>
        </w:rPr>
        <w:t>(КУРСОВЫХ РАБОТ)</w:t>
      </w:r>
    </w:p>
    <w:p w14:paraId="0035FF5B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  <w:r w:rsidRPr="00BD7DF2">
        <w:rPr>
          <w:b/>
          <w:sz w:val="28"/>
          <w:szCs w:val="28"/>
        </w:rPr>
        <w:t>«НАУКА МОЛОДЫХ – БУДУЩЕЕ НАУКИ»</w:t>
      </w:r>
    </w:p>
    <w:p w14:paraId="3291F6C3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</w:p>
    <w:p w14:paraId="24B4733B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</w:p>
    <w:p w14:paraId="39B55EDF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</w:p>
    <w:p w14:paraId="7E0572F1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</w:p>
    <w:p w14:paraId="321770E7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</w:p>
    <w:p w14:paraId="48531061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</w:p>
    <w:p w14:paraId="35A83780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</w:p>
    <w:p w14:paraId="1165F04F" w14:textId="77777777" w:rsidR="00A22DBA" w:rsidRPr="00E4538F" w:rsidRDefault="00A22DBA" w:rsidP="00A22DBA">
      <w:pPr>
        <w:spacing w:line="360" w:lineRule="auto"/>
        <w:jc w:val="center"/>
      </w:pPr>
      <w:r w:rsidRPr="00BD7DF2">
        <w:rPr>
          <w:sz w:val="28"/>
          <w:szCs w:val="28"/>
        </w:rPr>
        <w:t>Сыктывкар</w:t>
      </w:r>
      <w:r>
        <w:rPr>
          <w:sz w:val="28"/>
          <w:szCs w:val="28"/>
        </w:rPr>
        <w:t xml:space="preserve"> –</w:t>
      </w:r>
      <w:r w:rsidRPr="00BD7DF2">
        <w:rPr>
          <w:sz w:val="28"/>
          <w:szCs w:val="28"/>
        </w:rPr>
        <w:t xml:space="preserve"> 2025</w:t>
      </w:r>
      <w:r w:rsidRPr="00BD7DF2">
        <w:rPr>
          <w:sz w:val="28"/>
          <w:szCs w:val="28"/>
        </w:rPr>
        <w:br w:type="page"/>
      </w:r>
    </w:p>
    <w:p w14:paraId="0EC0D321" w14:textId="77777777" w:rsidR="00A22DBA" w:rsidRPr="00BD7DF2" w:rsidRDefault="00A22DBA" w:rsidP="00A22DBA">
      <w:pPr>
        <w:spacing w:line="360" w:lineRule="auto"/>
        <w:jc w:val="center"/>
        <w:rPr>
          <w:b/>
          <w:sz w:val="28"/>
          <w:szCs w:val="28"/>
        </w:rPr>
      </w:pPr>
      <w:r w:rsidRPr="00BD7DF2">
        <w:rPr>
          <w:b/>
          <w:sz w:val="28"/>
          <w:szCs w:val="28"/>
        </w:rPr>
        <w:lastRenderedPageBreak/>
        <w:t>1. Общие положения</w:t>
      </w:r>
    </w:p>
    <w:p w14:paraId="167056F5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 xml:space="preserve">1.1. Настоящее положение (далее – Положение) определяет порядок организации и проведения </w:t>
      </w:r>
      <w:r w:rsidRPr="00BD7DF2">
        <w:rPr>
          <w:sz w:val="28"/>
          <w:szCs w:val="28"/>
          <w:lang w:val="en-US"/>
        </w:rPr>
        <w:t>III</w:t>
      </w:r>
      <w:r w:rsidRPr="00BD7DF2">
        <w:rPr>
          <w:sz w:val="28"/>
          <w:szCs w:val="28"/>
        </w:rPr>
        <w:t xml:space="preserve"> Конкурса научно-исследовательских работ (курсовых работ) студентов «Наука молодых – будущее науки» ФГБОУ ВО «</w:t>
      </w:r>
      <w:r>
        <w:rPr>
          <w:sz w:val="28"/>
          <w:szCs w:val="28"/>
        </w:rPr>
        <w:t>СГУ</w:t>
      </w:r>
      <w:r w:rsidRPr="00BD7DF2">
        <w:rPr>
          <w:sz w:val="28"/>
          <w:szCs w:val="28"/>
        </w:rPr>
        <w:t xml:space="preserve"> им</w:t>
      </w:r>
      <w:r>
        <w:rPr>
          <w:sz w:val="28"/>
          <w:szCs w:val="28"/>
        </w:rPr>
        <w:t>.</w:t>
      </w:r>
      <w:r w:rsidRPr="00BD7DF2">
        <w:rPr>
          <w:sz w:val="28"/>
          <w:szCs w:val="28"/>
        </w:rPr>
        <w:t xml:space="preserve"> Питирима Сорокина» (далее – Конкурс), его организационное и методическое обеспечение, порядок участия в Конкурсе и порядок определения победителей и призеров Конкурса.</w:t>
      </w:r>
    </w:p>
    <w:p w14:paraId="6EC4B0CB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 xml:space="preserve">1.2. Цель Конкурса: </w:t>
      </w:r>
    </w:p>
    <w:p w14:paraId="0ABF5A01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– стимулирование научно-исследовательской деятельности студентов;</w:t>
      </w:r>
    </w:p>
    <w:p w14:paraId="69EC8E62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– выявление и поддержка молодых талантливых исследователей.</w:t>
      </w:r>
    </w:p>
    <w:p w14:paraId="331F4462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1.3. На Конкурс могут быть представлены курсовые работы в области психологии, социальной работы, физической культуры и безопасности жизнедеятельности.</w:t>
      </w:r>
    </w:p>
    <w:p w14:paraId="518F23F7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1.4. Организатором Конкурса является Студенческое научное объединение (далее -СНО) Института социальных технологий ФГБОУ ВО «</w:t>
      </w:r>
      <w:r>
        <w:rPr>
          <w:sz w:val="28"/>
          <w:szCs w:val="28"/>
        </w:rPr>
        <w:t>СГУ</w:t>
      </w:r>
      <w:r w:rsidRPr="00BD7DF2">
        <w:rPr>
          <w:sz w:val="28"/>
          <w:szCs w:val="28"/>
        </w:rPr>
        <w:t xml:space="preserve"> им</w:t>
      </w:r>
      <w:r>
        <w:rPr>
          <w:sz w:val="28"/>
          <w:szCs w:val="28"/>
        </w:rPr>
        <w:t>.</w:t>
      </w:r>
      <w:r w:rsidRPr="00BD7DF2">
        <w:rPr>
          <w:sz w:val="28"/>
          <w:szCs w:val="28"/>
        </w:rPr>
        <w:t xml:space="preserve"> Питирима Сорокина» (далее – ИСТ).</w:t>
      </w:r>
    </w:p>
    <w:p w14:paraId="7B6395B1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1.5. Сроки проведения Конкурса: 20 июня</w:t>
      </w:r>
      <w:r>
        <w:rPr>
          <w:sz w:val="28"/>
          <w:szCs w:val="28"/>
        </w:rPr>
        <w:t xml:space="preserve"> </w:t>
      </w:r>
      <w:r w:rsidRPr="00BD7DF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D7DF2">
        <w:rPr>
          <w:sz w:val="28"/>
          <w:szCs w:val="28"/>
        </w:rPr>
        <w:t>24 октября 2025 года.</w:t>
      </w:r>
    </w:p>
    <w:p w14:paraId="367294C6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1.6. Рабочим языком проведения Конкурса является русский язык.</w:t>
      </w:r>
    </w:p>
    <w:p w14:paraId="64C231F1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2. Сроки проведения Конкурса:</w:t>
      </w:r>
    </w:p>
    <w:p w14:paraId="0902C55E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20-25 июня 2025 г. – прием работ на Конкурс;</w:t>
      </w:r>
    </w:p>
    <w:p w14:paraId="4A5A6052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26-30 июня 2025 г. – работа жюри и оценка работ участников Конкурса;</w:t>
      </w:r>
    </w:p>
    <w:p w14:paraId="082DF3F9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10-24 октября 2025 г. – организация церемонии награждения победителей и призеров Конкурса.</w:t>
      </w:r>
    </w:p>
    <w:p w14:paraId="65F54430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3. Порядок проведения Конкурса</w:t>
      </w:r>
    </w:p>
    <w:p w14:paraId="0D45D024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3.1. Для проведения Конкурса создается организационный комитет во главе с председателем, утверждается жюри Конкурса.</w:t>
      </w:r>
    </w:p>
    <w:p w14:paraId="4A4E9B5E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Оргкомитет Конкурса:</w:t>
      </w:r>
    </w:p>
    <w:p w14:paraId="44AB3805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- обеспечивает непосредственное проведение всего Конкурса;</w:t>
      </w:r>
    </w:p>
    <w:p w14:paraId="7790ED9B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- проводит церемонию награждения победителей Конкурса;</w:t>
      </w:r>
    </w:p>
    <w:p w14:paraId="0DF852B1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- осуществляет иные функции в соответствии с настоящим Положением.</w:t>
      </w:r>
    </w:p>
    <w:p w14:paraId="0A88FBB0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lastRenderedPageBreak/>
        <w:t>3.2. Жюри формируется из ведущих научно-педагогических работников и студентов выпускных курсов.</w:t>
      </w:r>
    </w:p>
    <w:p w14:paraId="442C48EF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Жюри Конкурса:</w:t>
      </w:r>
    </w:p>
    <w:p w14:paraId="71F6C2ED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- проводит экспертизу и оценивает работы участников;</w:t>
      </w:r>
    </w:p>
    <w:p w14:paraId="22A0F097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- при равенстве голосов голос председателя является решающим;</w:t>
      </w:r>
    </w:p>
    <w:p w14:paraId="133A9950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- определяет и утверждает список победителей и призеров Конкурса.</w:t>
      </w:r>
    </w:p>
    <w:p w14:paraId="4A185E57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 xml:space="preserve">3.3. Содержание экспертизы научных работ не разглашается. </w:t>
      </w:r>
    </w:p>
    <w:p w14:paraId="23E80600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4. Участие в Конкурсе</w:t>
      </w:r>
    </w:p>
    <w:p w14:paraId="173AF20A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4.1. К участию в Конкурсе допускаются студенты II и III курсов бакалавриата ФГБОУ ВО «</w:t>
      </w:r>
      <w:r>
        <w:rPr>
          <w:sz w:val="28"/>
          <w:szCs w:val="28"/>
        </w:rPr>
        <w:t>СГУ</w:t>
      </w:r>
      <w:r w:rsidRPr="00BD7DF2">
        <w:rPr>
          <w:sz w:val="28"/>
          <w:szCs w:val="28"/>
        </w:rPr>
        <w:t xml:space="preserve"> им</w:t>
      </w:r>
      <w:r>
        <w:rPr>
          <w:sz w:val="28"/>
          <w:szCs w:val="28"/>
        </w:rPr>
        <w:t>.</w:t>
      </w:r>
      <w:r w:rsidRPr="00BD7DF2">
        <w:rPr>
          <w:sz w:val="28"/>
          <w:szCs w:val="28"/>
        </w:rPr>
        <w:t xml:space="preserve"> Питирима Сорокина», </w:t>
      </w:r>
    </w:p>
    <w:p w14:paraId="4B641A69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4.2. Работы на конкурс могут быть представлены:</w:t>
      </w:r>
    </w:p>
    <w:p w14:paraId="5A561180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– председателем комиссии по защите курсовых работ;</w:t>
      </w:r>
    </w:p>
    <w:p w14:paraId="32EA2FCC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– лично студентами.</w:t>
      </w:r>
    </w:p>
    <w:p w14:paraId="5D3865D9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5. Критерии и шкала оценки работ участников Конкурса</w:t>
      </w:r>
    </w:p>
    <w:p w14:paraId="57A80D46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5.1. Критерии оценки работ участников Конкурса (конкурсных работ)</w:t>
      </w:r>
    </w:p>
    <w:p w14:paraId="65120F4B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 актуальность исследования;</w:t>
      </w:r>
    </w:p>
    <w:p w14:paraId="00E19A6C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 глубина анализа проблемы и научный стиль изложения материала;</w:t>
      </w:r>
    </w:p>
    <w:p w14:paraId="69EDE378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 соответствие подходов и методов исследования теме научной работы;</w:t>
      </w:r>
    </w:p>
    <w:p w14:paraId="663C6250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 содержательность выводов;</w:t>
      </w:r>
    </w:p>
    <w:p w14:paraId="359475B3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 практическая значимость результатов исследования;</w:t>
      </w:r>
    </w:p>
    <w:p w14:paraId="1B741751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 качество оформления работы.</w:t>
      </w:r>
    </w:p>
    <w:p w14:paraId="4FAF363F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5.2. Шкала оценивания конкурсных работ.</w:t>
      </w:r>
    </w:p>
    <w:p w14:paraId="0FC0F518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 xml:space="preserve">По каждому критерию устанавливается </w:t>
      </w:r>
      <w:proofErr w:type="spellStart"/>
      <w:r w:rsidRPr="00BD7DF2">
        <w:rPr>
          <w:sz w:val="28"/>
          <w:szCs w:val="28"/>
        </w:rPr>
        <w:t>четырехбалльная</w:t>
      </w:r>
      <w:proofErr w:type="spellEnd"/>
      <w:r w:rsidRPr="00BD7DF2">
        <w:rPr>
          <w:sz w:val="28"/>
          <w:szCs w:val="28"/>
        </w:rPr>
        <w:t xml:space="preserve"> шкала оценивания конкурсных работ:</w:t>
      </w:r>
    </w:p>
    <w:p w14:paraId="788743E6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0 баллов – не соответствует</w:t>
      </w:r>
      <w:r>
        <w:rPr>
          <w:sz w:val="28"/>
          <w:szCs w:val="28"/>
        </w:rPr>
        <w:t>;</w:t>
      </w:r>
    </w:p>
    <w:p w14:paraId="7844D8DF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1 балл – частично соответствует</w:t>
      </w:r>
      <w:r>
        <w:rPr>
          <w:sz w:val="28"/>
          <w:szCs w:val="28"/>
        </w:rPr>
        <w:t>;</w:t>
      </w:r>
    </w:p>
    <w:p w14:paraId="0440C8D8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2 балла – соответствует в большей степени</w:t>
      </w:r>
      <w:r>
        <w:rPr>
          <w:sz w:val="28"/>
          <w:szCs w:val="28"/>
        </w:rPr>
        <w:t>;</w:t>
      </w:r>
    </w:p>
    <w:p w14:paraId="4465B440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3 балла – полностью соответствует.</w:t>
      </w:r>
    </w:p>
    <w:p w14:paraId="0CC0D46B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6. Победители и призеры Конкурса</w:t>
      </w:r>
    </w:p>
    <w:p w14:paraId="5CA1C631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lastRenderedPageBreak/>
        <w:t>6.1. Победителями Конкурса считаются участники Конкурса, которым присуждено 1-е место, призерами Конкурса – участники, которым присуждены 2-е и 3-е места.</w:t>
      </w:r>
    </w:p>
    <w:p w14:paraId="453D1DEB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 xml:space="preserve">6.2. Количество победителей и призеров Конкурса определяет жюри Конкурса. </w:t>
      </w:r>
    </w:p>
    <w:p w14:paraId="54B18B39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6.3. Победители и призеры Конкурса награждаются дипломами.</w:t>
      </w:r>
      <w:r w:rsidRPr="00BD7DF2">
        <w:rPr>
          <w:sz w:val="28"/>
          <w:szCs w:val="28"/>
        </w:rPr>
        <w:br w:type="page"/>
      </w:r>
    </w:p>
    <w:p w14:paraId="3A36F528" w14:textId="77777777" w:rsidR="00A22DBA" w:rsidRPr="00BD7DF2" w:rsidRDefault="00A22DBA" w:rsidP="00A22DBA">
      <w:pPr>
        <w:ind w:left="5670"/>
        <w:rPr>
          <w:sz w:val="28"/>
          <w:szCs w:val="28"/>
        </w:rPr>
      </w:pPr>
      <w:r w:rsidRPr="00BD7DF2">
        <w:rPr>
          <w:sz w:val="28"/>
          <w:szCs w:val="28"/>
        </w:rPr>
        <w:lastRenderedPageBreak/>
        <w:t xml:space="preserve">Приложение 2 к приказу </w:t>
      </w:r>
    </w:p>
    <w:p w14:paraId="6967C523" w14:textId="77777777" w:rsidR="00A22DBA" w:rsidRPr="00BD7DF2" w:rsidRDefault="00A22DBA" w:rsidP="00A22DBA">
      <w:pPr>
        <w:ind w:left="5670"/>
        <w:rPr>
          <w:sz w:val="28"/>
          <w:szCs w:val="28"/>
        </w:rPr>
      </w:pPr>
      <w:r w:rsidRPr="00BD7DF2">
        <w:rPr>
          <w:sz w:val="28"/>
          <w:szCs w:val="28"/>
        </w:rPr>
        <w:t>СГУ им. Питирима Сорокина</w:t>
      </w:r>
    </w:p>
    <w:p w14:paraId="4D02C61A" w14:textId="77777777" w:rsidR="00A22DBA" w:rsidRPr="00BD7DF2" w:rsidRDefault="00A22DBA" w:rsidP="00A22DBA">
      <w:pPr>
        <w:spacing w:line="360" w:lineRule="auto"/>
        <w:ind w:left="5670"/>
        <w:rPr>
          <w:sz w:val="28"/>
          <w:szCs w:val="28"/>
        </w:rPr>
      </w:pPr>
      <w:r w:rsidRPr="00BD7DF2">
        <w:rPr>
          <w:sz w:val="28"/>
          <w:szCs w:val="28"/>
        </w:rPr>
        <w:t>от __________№___________</w:t>
      </w:r>
    </w:p>
    <w:p w14:paraId="7E76ACFB" w14:textId="77777777" w:rsidR="00A22DBA" w:rsidRDefault="00A22DBA" w:rsidP="00A22DBA">
      <w:pPr>
        <w:spacing w:line="360" w:lineRule="auto"/>
        <w:jc w:val="right"/>
        <w:rPr>
          <w:sz w:val="28"/>
          <w:szCs w:val="28"/>
        </w:rPr>
      </w:pPr>
    </w:p>
    <w:p w14:paraId="29D71BB6" w14:textId="77777777" w:rsidR="00A22DBA" w:rsidRPr="00BD7DF2" w:rsidRDefault="00A22DBA" w:rsidP="00A22DBA">
      <w:pPr>
        <w:spacing w:line="360" w:lineRule="auto"/>
        <w:jc w:val="right"/>
        <w:rPr>
          <w:sz w:val="28"/>
          <w:szCs w:val="28"/>
        </w:rPr>
      </w:pPr>
    </w:p>
    <w:p w14:paraId="3C4ED8C7" w14:textId="77777777" w:rsidR="00A22DBA" w:rsidRPr="00BD7DF2" w:rsidRDefault="00A22DBA" w:rsidP="00A22DBA">
      <w:pPr>
        <w:spacing w:line="360" w:lineRule="auto"/>
        <w:jc w:val="center"/>
        <w:rPr>
          <w:sz w:val="28"/>
          <w:szCs w:val="28"/>
        </w:rPr>
      </w:pPr>
      <w:r w:rsidRPr="00BD7DF2">
        <w:rPr>
          <w:sz w:val="28"/>
          <w:szCs w:val="28"/>
        </w:rPr>
        <w:t>СОСТАВ ОРГКОМИТЕТА</w:t>
      </w:r>
    </w:p>
    <w:p w14:paraId="37DF24F5" w14:textId="77777777" w:rsidR="00A22DBA" w:rsidRPr="00BD7DF2" w:rsidRDefault="00A22DBA" w:rsidP="00A22DBA">
      <w:pPr>
        <w:spacing w:line="360" w:lineRule="auto"/>
        <w:jc w:val="center"/>
        <w:rPr>
          <w:sz w:val="28"/>
          <w:szCs w:val="28"/>
        </w:rPr>
      </w:pPr>
      <w:r w:rsidRPr="00BD7DF2">
        <w:rPr>
          <w:sz w:val="28"/>
          <w:szCs w:val="28"/>
          <w:lang w:val="en-US"/>
        </w:rPr>
        <w:t>III</w:t>
      </w:r>
      <w:r w:rsidRPr="00BD7DF2">
        <w:rPr>
          <w:sz w:val="28"/>
          <w:szCs w:val="28"/>
        </w:rPr>
        <w:t xml:space="preserve"> конкурса научно-исследовательских работ (курсовых работ)</w:t>
      </w:r>
    </w:p>
    <w:p w14:paraId="06999C9B" w14:textId="77777777" w:rsidR="00A22DBA" w:rsidRPr="00BD7DF2" w:rsidRDefault="00A22DBA" w:rsidP="00A22DBA">
      <w:pPr>
        <w:spacing w:line="360" w:lineRule="auto"/>
        <w:jc w:val="center"/>
        <w:rPr>
          <w:sz w:val="28"/>
          <w:szCs w:val="28"/>
        </w:rPr>
      </w:pPr>
      <w:r w:rsidRPr="00BD7DF2">
        <w:rPr>
          <w:sz w:val="28"/>
          <w:szCs w:val="28"/>
        </w:rPr>
        <w:t xml:space="preserve"> «Наука молодых – будущее науки»</w:t>
      </w:r>
    </w:p>
    <w:p w14:paraId="4E19925E" w14:textId="77777777" w:rsidR="00A22DBA" w:rsidRPr="00BD7DF2" w:rsidRDefault="00A22DBA" w:rsidP="00A22DBA">
      <w:pPr>
        <w:spacing w:line="360" w:lineRule="auto"/>
        <w:jc w:val="center"/>
        <w:rPr>
          <w:sz w:val="28"/>
          <w:szCs w:val="28"/>
        </w:rPr>
      </w:pPr>
    </w:p>
    <w:p w14:paraId="4610F27F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b/>
          <w:sz w:val="28"/>
          <w:szCs w:val="28"/>
        </w:rPr>
        <w:t>Председатель Оргкомитета:</w:t>
      </w:r>
      <w:r w:rsidRPr="00BD7DF2">
        <w:rPr>
          <w:sz w:val="28"/>
          <w:szCs w:val="28"/>
        </w:rPr>
        <w:t xml:space="preserve"> Носова Татьяна Александровна, канд. ист. наук, доцент кафедры социальной работы и психологии ИСТ, куратор СНО ИСТ</w:t>
      </w:r>
      <w:r>
        <w:rPr>
          <w:sz w:val="28"/>
          <w:szCs w:val="28"/>
        </w:rPr>
        <w:t>.</w:t>
      </w:r>
    </w:p>
    <w:p w14:paraId="1333BD85" w14:textId="77777777" w:rsidR="00A22DBA" w:rsidRPr="00BD7DF2" w:rsidRDefault="00A22DBA" w:rsidP="00A22DBA">
      <w:pPr>
        <w:spacing w:line="360" w:lineRule="auto"/>
        <w:jc w:val="both"/>
        <w:rPr>
          <w:b/>
          <w:sz w:val="28"/>
          <w:szCs w:val="28"/>
        </w:rPr>
      </w:pPr>
      <w:r w:rsidRPr="00BD7DF2">
        <w:rPr>
          <w:b/>
          <w:sz w:val="28"/>
          <w:szCs w:val="28"/>
        </w:rPr>
        <w:t>Члены Оргкомитета:</w:t>
      </w:r>
    </w:p>
    <w:p w14:paraId="42FA4074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Павлова Вера Александровна, обучающаяся группы 331 –</w:t>
      </w:r>
      <w:proofErr w:type="spellStart"/>
      <w:r w:rsidRPr="00BD7DF2">
        <w:rPr>
          <w:sz w:val="28"/>
          <w:szCs w:val="28"/>
        </w:rPr>
        <w:t>ПСо</w:t>
      </w:r>
      <w:proofErr w:type="spellEnd"/>
      <w:r w:rsidRPr="00BD7DF2">
        <w:rPr>
          <w:sz w:val="28"/>
          <w:szCs w:val="28"/>
        </w:rPr>
        <w:t>, председатель СНО ИСТ</w:t>
      </w:r>
      <w:r>
        <w:rPr>
          <w:sz w:val="28"/>
          <w:szCs w:val="28"/>
        </w:rPr>
        <w:t>;</w:t>
      </w:r>
    </w:p>
    <w:p w14:paraId="15877145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Паутова Марина Юрьевна, обучающаяся группы 311-ПСо, член СНО ИСТ</w:t>
      </w:r>
      <w:r>
        <w:rPr>
          <w:sz w:val="28"/>
          <w:szCs w:val="28"/>
        </w:rPr>
        <w:t>.</w:t>
      </w:r>
    </w:p>
    <w:p w14:paraId="0811105A" w14:textId="77777777" w:rsidR="00A22DBA" w:rsidRDefault="00A22DBA" w:rsidP="00A22DBA">
      <w:pPr>
        <w:spacing w:line="360" w:lineRule="auto"/>
        <w:jc w:val="both"/>
      </w:pPr>
      <w:r>
        <w:br w:type="page"/>
      </w:r>
    </w:p>
    <w:p w14:paraId="11AD0D96" w14:textId="77777777" w:rsidR="00A22DBA" w:rsidRPr="00BD7DF2" w:rsidRDefault="00A22DBA" w:rsidP="00A22DBA">
      <w:pPr>
        <w:ind w:left="5670"/>
        <w:rPr>
          <w:sz w:val="28"/>
          <w:szCs w:val="28"/>
        </w:rPr>
      </w:pPr>
      <w:r w:rsidRPr="00BD7DF2">
        <w:rPr>
          <w:sz w:val="28"/>
          <w:szCs w:val="28"/>
        </w:rPr>
        <w:lastRenderedPageBreak/>
        <w:t xml:space="preserve">Приложение 3 к приказу </w:t>
      </w:r>
    </w:p>
    <w:p w14:paraId="36EEF282" w14:textId="77777777" w:rsidR="00A22DBA" w:rsidRPr="00BD7DF2" w:rsidRDefault="00A22DBA" w:rsidP="00A22DBA">
      <w:pPr>
        <w:ind w:left="5670"/>
        <w:rPr>
          <w:sz w:val="28"/>
          <w:szCs w:val="28"/>
        </w:rPr>
      </w:pPr>
      <w:r w:rsidRPr="00BD7DF2">
        <w:rPr>
          <w:sz w:val="28"/>
          <w:szCs w:val="28"/>
        </w:rPr>
        <w:t>СГУ им. Питирима Сорокина</w:t>
      </w:r>
    </w:p>
    <w:p w14:paraId="07DA35DA" w14:textId="77777777" w:rsidR="00A22DBA" w:rsidRPr="00BD7DF2" w:rsidRDefault="00A22DBA" w:rsidP="00A22DBA">
      <w:pPr>
        <w:spacing w:line="360" w:lineRule="auto"/>
        <w:ind w:left="5670"/>
        <w:rPr>
          <w:sz w:val="28"/>
          <w:szCs w:val="28"/>
        </w:rPr>
      </w:pPr>
      <w:r w:rsidRPr="00BD7DF2">
        <w:rPr>
          <w:sz w:val="28"/>
          <w:szCs w:val="28"/>
        </w:rPr>
        <w:t>от __________№___________</w:t>
      </w:r>
    </w:p>
    <w:p w14:paraId="5950B0C1" w14:textId="77777777" w:rsidR="00A22DBA" w:rsidRPr="00BD7DF2" w:rsidRDefault="00A22DBA" w:rsidP="00A22DBA">
      <w:pPr>
        <w:spacing w:line="360" w:lineRule="auto"/>
        <w:jc w:val="right"/>
        <w:rPr>
          <w:sz w:val="28"/>
          <w:szCs w:val="28"/>
        </w:rPr>
      </w:pPr>
    </w:p>
    <w:p w14:paraId="0799BDAC" w14:textId="77777777" w:rsidR="00A22DBA" w:rsidRPr="00BD7DF2" w:rsidRDefault="00A22DBA" w:rsidP="00A22DBA">
      <w:pPr>
        <w:spacing w:line="360" w:lineRule="auto"/>
        <w:jc w:val="center"/>
        <w:rPr>
          <w:sz w:val="28"/>
          <w:szCs w:val="28"/>
        </w:rPr>
      </w:pPr>
      <w:r w:rsidRPr="00BD7DF2">
        <w:rPr>
          <w:sz w:val="28"/>
          <w:szCs w:val="28"/>
        </w:rPr>
        <w:t>СОСТАВ ЖЮРИ</w:t>
      </w:r>
    </w:p>
    <w:p w14:paraId="300E35FE" w14:textId="77777777" w:rsidR="00A22DBA" w:rsidRPr="00BD7DF2" w:rsidRDefault="00A22DBA" w:rsidP="00A22DBA">
      <w:pPr>
        <w:spacing w:line="360" w:lineRule="auto"/>
        <w:jc w:val="center"/>
        <w:rPr>
          <w:sz w:val="28"/>
          <w:szCs w:val="28"/>
        </w:rPr>
      </w:pPr>
      <w:r w:rsidRPr="00BD7DF2">
        <w:rPr>
          <w:sz w:val="28"/>
          <w:szCs w:val="28"/>
          <w:lang w:val="en-US"/>
        </w:rPr>
        <w:t>III</w:t>
      </w:r>
      <w:r w:rsidRPr="00BD7DF2">
        <w:rPr>
          <w:sz w:val="28"/>
          <w:szCs w:val="28"/>
        </w:rPr>
        <w:t xml:space="preserve"> конкурса научно-исследовательских работ (курсовых работ)</w:t>
      </w:r>
    </w:p>
    <w:p w14:paraId="2C3A2831" w14:textId="77777777" w:rsidR="00A22DBA" w:rsidRPr="00BD7DF2" w:rsidRDefault="00A22DBA" w:rsidP="00A22DBA">
      <w:pPr>
        <w:spacing w:line="360" w:lineRule="auto"/>
        <w:jc w:val="center"/>
        <w:rPr>
          <w:sz w:val="28"/>
          <w:szCs w:val="28"/>
        </w:rPr>
      </w:pPr>
      <w:r w:rsidRPr="00BD7DF2">
        <w:rPr>
          <w:sz w:val="28"/>
          <w:szCs w:val="28"/>
        </w:rPr>
        <w:t xml:space="preserve"> «Наука молодых – будущее науки»</w:t>
      </w:r>
    </w:p>
    <w:p w14:paraId="4E24AE40" w14:textId="77777777" w:rsidR="00A22DBA" w:rsidRPr="00BD7DF2" w:rsidRDefault="00A22DBA" w:rsidP="00A22DBA">
      <w:pPr>
        <w:spacing w:line="360" w:lineRule="auto"/>
        <w:jc w:val="center"/>
        <w:rPr>
          <w:sz w:val="28"/>
          <w:szCs w:val="28"/>
        </w:rPr>
      </w:pPr>
    </w:p>
    <w:p w14:paraId="703DADE8" w14:textId="77777777" w:rsidR="00A22DBA" w:rsidRPr="00BD7DF2" w:rsidRDefault="00A22DBA" w:rsidP="00A22DBA">
      <w:pPr>
        <w:spacing w:line="360" w:lineRule="auto"/>
        <w:jc w:val="both"/>
        <w:rPr>
          <w:sz w:val="28"/>
          <w:szCs w:val="28"/>
        </w:rPr>
      </w:pPr>
      <w:r w:rsidRPr="00BD7DF2">
        <w:rPr>
          <w:b/>
          <w:sz w:val="28"/>
          <w:szCs w:val="28"/>
        </w:rPr>
        <w:t>Председатель жюри:</w:t>
      </w:r>
      <w:r w:rsidRPr="00BD7DF2">
        <w:rPr>
          <w:sz w:val="28"/>
          <w:szCs w:val="28"/>
        </w:rPr>
        <w:t xml:space="preserve"> Козырева Ирина Анатольевна, канд. филос. наук, директор ИСТ</w:t>
      </w:r>
      <w:r>
        <w:rPr>
          <w:sz w:val="28"/>
          <w:szCs w:val="28"/>
        </w:rPr>
        <w:t>.</w:t>
      </w:r>
    </w:p>
    <w:p w14:paraId="09458343" w14:textId="77777777" w:rsidR="00A22DBA" w:rsidRPr="00BD7DF2" w:rsidRDefault="00A22DBA" w:rsidP="00A22DBA">
      <w:pPr>
        <w:spacing w:line="360" w:lineRule="auto"/>
        <w:jc w:val="both"/>
        <w:rPr>
          <w:b/>
          <w:sz w:val="28"/>
          <w:szCs w:val="28"/>
        </w:rPr>
      </w:pPr>
      <w:r w:rsidRPr="00BD7DF2">
        <w:rPr>
          <w:b/>
          <w:sz w:val="28"/>
          <w:szCs w:val="28"/>
        </w:rPr>
        <w:t>Члены жюри:</w:t>
      </w:r>
    </w:p>
    <w:p w14:paraId="4AC95D0F" w14:textId="77777777" w:rsidR="00A22DBA" w:rsidRPr="00BD7DF2" w:rsidRDefault="00A22DBA" w:rsidP="00A22DBA">
      <w:pPr>
        <w:spacing w:line="360" w:lineRule="auto"/>
        <w:ind w:firstLine="709"/>
        <w:jc w:val="both"/>
        <w:rPr>
          <w:sz w:val="28"/>
          <w:szCs w:val="28"/>
        </w:rPr>
      </w:pPr>
      <w:r w:rsidRPr="00BD7DF2">
        <w:rPr>
          <w:sz w:val="28"/>
          <w:szCs w:val="28"/>
        </w:rPr>
        <w:t xml:space="preserve">Голов Владимир Александрович, канд. </w:t>
      </w:r>
      <w:proofErr w:type="spellStart"/>
      <w:r w:rsidRPr="00BD7DF2">
        <w:rPr>
          <w:sz w:val="28"/>
          <w:szCs w:val="28"/>
        </w:rPr>
        <w:t>пед</w:t>
      </w:r>
      <w:proofErr w:type="spellEnd"/>
      <w:r w:rsidRPr="00BD7DF2">
        <w:rPr>
          <w:sz w:val="28"/>
          <w:szCs w:val="28"/>
        </w:rPr>
        <w:t>. наук, доцент кафедры теоретических и медико-биологических основ физической культуры ИСТ</w:t>
      </w:r>
      <w:r>
        <w:rPr>
          <w:sz w:val="28"/>
          <w:szCs w:val="28"/>
        </w:rPr>
        <w:t>;</w:t>
      </w:r>
    </w:p>
    <w:p w14:paraId="2A03D960" w14:textId="77777777" w:rsidR="00A22DBA" w:rsidRPr="00BD7DF2" w:rsidRDefault="00A22DBA" w:rsidP="00A22DBA">
      <w:pPr>
        <w:spacing w:line="360" w:lineRule="auto"/>
        <w:ind w:firstLine="709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Рогачевская Ольга Васильевна, канд. биол. наук, заведующий кафедрой безопасности жизнедеятельности и физической культуры ИСТ</w:t>
      </w:r>
      <w:r>
        <w:rPr>
          <w:sz w:val="28"/>
          <w:szCs w:val="28"/>
        </w:rPr>
        <w:t>;</w:t>
      </w:r>
    </w:p>
    <w:p w14:paraId="70B6F1F1" w14:textId="77777777" w:rsidR="00A22DBA" w:rsidRPr="00BD7DF2" w:rsidRDefault="00A22DBA" w:rsidP="00A22DBA">
      <w:pPr>
        <w:spacing w:line="360" w:lineRule="auto"/>
        <w:ind w:firstLine="709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Евсеева Антонина Николаевна, канд. психол. наук, доцент кафедры социальной работы и психологии ИСТ</w:t>
      </w:r>
      <w:r>
        <w:rPr>
          <w:sz w:val="28"/>
          <w:szCs w:val="28"/>
        </w:rPr>
        <w:t>;</w:t>
      </w:r>
    </w:p>
    <w:p w14:paraId="356CA1FD" w14:textId="77777777" w:rsidR="00A22DBA" w:rsidRPr="00BD7DF2" w:rsidRDefault="00A22DBA" w:rsidP="00A22DBA">
      <w:pPr>
        <w:spacing w:line="360" w:lineRule="auto"/>
        <w:ind w:firstLine="709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Игнатова Мария Васильевна, обучающаяся гр. 351п-ФКо, член СНО ИСТ</w:t>
      </w:r>
      <w:r>
        <w:rPr>
          <w:sz w:val="28"/>
          <w:szCs w:val="28"/>
        </w:rPr>
        <w:t>;</w:t>
      </w:r>
    </w:p>
    <w:p w14:paraId="238F2F11" w14:textId="77777777" w:rsidR="00A22DBA" w:rsidRPr="00BD7DF2" w:rsidRDefault="00A22DBA" w:rsidP="00A22DBA">
      <w:pPr>
        <w:spacing w:line="360" w:lineRule="auto"/>
        <w:ind w:firstLine="709"/>
        <w:jc w:val="both"/>
        <w:rPr>
          <w:sz w:val="28"/>
          <w:szCs w:val="28"/>
        </w:rPr>
      </w:pPr>
      <w:r w:rsidRPr="00BD7DF2">
        <w:rPr>
          <w:sz w:val="28"/>
          <w:szCs w:val="28"/>
        </w:rPr>
        <w:t>Куликова Анна Николаевна, обучающаяся группы 341-ФКо ИСТ, член СНО ИСТ</w:t>
      </w:r>
      <w:r>
        <w:rPr>
          <w:sz w:val="28"/>
          <w:szCs w:val="28"/>
        </w:rPr>
        <w:t>;</w:t>
      </w:r>
    </w:p>
    <w:p w14:paraId="470D75F1" w14:textId="77777777" w:rsidR="00A22DBA" w:rsidRPr="00BD7DF2" w:rsidRDefault="00A22DBA" w:rsidP="00A22DB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BD7DF2">
        <w:rPr>
          <w:sz w:val="28"/>
          <w:szCs w:val="28"/>
        </w:rPr>
        <w:t>Плесовская</w:t>
      </w:r>
      <w:proofErr w:type="spellEnd"/>
      <w:r w:rsidRPr="00BD7DF2">
        <w:rPr>
          <w:sz w:val="28"/>
          <w:szCs w:val="28"/>
        </w:rPr>
        <w:t xml:space="preserve"> Елизавета Александровна, обучающаяся группы 341 –</w:t>
      </w:r>
      <w:proofErr w:type="spellStart"/>
      <w:r w:rsidRPr="00BD7DF2">
        <w:rPr>
          <w:sz w:val="28"/>
          <w:szCs w:val="28"/>
        </w:rPr>
        <w:t>ПСо</w:t>
      </w:r>
      <w:proofErr w:type="spellEnd"/>
      <w:r w:rsidRPr="00BD7DF2">
        <w:rPr>
          <w:sz w:val="28"/>
          <w:szCs w:val="28"/>
        </w:rPr>
        <w:t>, член СНО ИСТ</w:t>
      </w:r>
      <w:r>
        <w:rPr>
          <w:sz w:val="28"/>
          <w:szCs w:val="28"/>
        </w:rPr>
        <w:t>;</w:t>
      </w:r>
    </w:p>
    <w:p w14:paraId="6A72856D" w14:textId="77777777" w:rsidR="00A22DBA" w:rsidRPr="00BD7DF2" w:rsidRDefault="00A22DBA" w:rsidP="00A22DB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BD7DF2">
        <w:rPr>
          <w:sz w:val="28"/>
          <w:szCs w:val="28"/>
        </w:rPr>
        <w:t>Тюлина</w:t>
      </w:r>
      <w:proofErr w:type="spellEnd"/>
      <w:r w:rsidRPr="00BD7DF2">
        <w:rPr>
          <w:sz w:val="28"/>
          <w:szCs w:val="28"/>
        </w:rPr>
        <w:t xml:space="preserve"> Ирина Игоревна, обучающаяся группы 341-СРо, член СНО ИСТ</w:t>
      </w:r>
      <w:r>
        <w:rPr>
          <w:sz w:val="28"/>
          <w:szCs w:val="28"/>
        </w:rPr>
        <w:t>.</w:t>
      </w:r>
    </w:p>
    <w:p w14:paraId="46758F7F" w14:textId="77777777" w:rsidR="00023811" w:rsidRDefault="00023811" w:rsidP="00A22DBA">
      <w:pPr>
        <w:spacing w:line="360" w:lineRule="auto"/>
        <w:jc w:val="right"/>
      </w:pPr>
    </w:p>
    <w:sectPr w:rsidR="00023811" w:rsidSect="00A22D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8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C0645"/>
    <w:multiLevelType w:val="hybridMultilevel"/>
    <w:tmpl w:val="619E5C9E"/>
    <w:lvl w:ilvl="0" w:tplc="A28AFE5A">
      <w:start w:val="1"/>
      <w:numFmt w:val="decimal"/>
      <w:lvlText w:val="%1."/>
      <w:lvlJc w:val="left"/>
      <w:pPr>
        <w:ind w:left="126" w:hanging="705"/>
      </w:pPr>
      <w:rPr>
        <w:rFonts w:hint="default"/>
        <w:i w:val="0"/>
        <w:color w:val="auto"/>
        <w:lang w:val="ru-RU" w:eastAsia="en-US" w:bidi="ar-SA"/>
      </w:rPr>
    </w:lvl>
    <w:lvl w:ilvl="1" w:tplc="5DC6CF4A">
      <w:start w:val="1"/>
      <w:numFmt w:val="bullet"/>
      <w:lvlText w:val="•"/>
      <w:lvlJc w:val="left"/>
      <w:pPr>
        <w:ind w:left="1112" w:hanging="705"/>
      </w:pPr>
      <w:rPr>
        <w:rFonts w:hint="default"/>
        <w:lang w:val="ru-RU" w:eastAsia="en-US" w:bidi="ar-SA"/>
      </w:rPr>
    </w:lvl>
    <w:lvl w:ilvl="2" w:tplc="0AB0436C">
      <w:start w:val="1"/>
      <w:numFmt w:val="bullet"/>
      <w:lvlText w:val="•"/>
      <w:lvlJc w:val="left"/>
      <w:pPr>
        <w:ind w:left="2104" w:hanging="705"/>
      </w:pPr>
      <w:rPr>
        <w:rFonts w:hint="default"/>
        <w:lang w:val="ru-RU" w:eastAsia="en-US" w:bidi="ar-SA"/>
      </w:rPr>
    </w:lvl>
    <w:lvl w:ilvl="3" w:tplc="EF08AB06">
      <w:start w:val="1"/>
      <w:numFmt w:val="bullet"/>
      <w:lvlText w:val="•"/>
      <w:lvlJc w:val="left"/>
      <w:pPr>
        <w:ind w:left="3097" w:hanging="705"/>
      </w:pPr>
      <w:rPr>
        <w:rFonts w:hint="default"/>
        <w:lang w:val="ru-RU" w:eastAsia="en-US" w:bidi="ar-SA"/>
      </w:rPr>
    </w:lvl>
    <w:lvl w:ilvl="4" w:tplc="AEE05358">
      <w:start w:val="1"/>
      <w:numFmt w:val="bullet"/>
      <w:lvlText w:val="•"/>
      <w:lvlJc w:val="left"/>
      <w:pPr>
        <w:ind w:left="4089" w:hanging="705"/>
      </w:pPr>
      <w:rPr>
        <w:rFonts w:hint="default"/>
        <w:lang w:val="ru-RU" w:eastAsia="en-US" w:bidi="ar-SA"/>
      </w:rPr>
    </w:lvl>
    <w:lvl w:ilvl="5" w:tplc="CE9E20F8">
      <w:start w:val="1"/>
      <w:numFmt w:val="bullet"/>
      <w:lvlText w:val="•"/>
      <w:lvlJc w:val="left"/>
      <w:pPr>
        <w:ind w:left="5082" w:hanging="705"/>
      </w:pPr>
      <w:rPr>
        <w:rFonts w:hint="default"/>
        <w:lang w:val="ru-RU" w:eastAsia="en-US" w:bidi="ar-SA"/>
      </w:rPr>
    </w:lvl>
    <w:lvl w:ilvl="6" w:tplc="47E44268">
      <w:start w:val="1"/>
      <w:numFmt w:val="bullet"/>
      <w:lvlText w:val="•"/>
      <w:lvlJc w:val="left"/>
      <w:pPr>
        <w:ind w:left="6074" w:hanging="705"/>
      </w:pPr>
      <w:rPr>
        <w:rFonts w:hint="default"/>
        <w:lang w:val="ru-RU" w:eastAsia="en-US" w:bidi="ar-SA"/>
      </w:rPr>
    </w:lvl>
    <w:lvl w:ilvl="7" w:tplc="1DF6EE64">
      <w:start w:val="1"/>
      <w:numFmt w:val="bullet"/>
      <w:lvlText w:val="•"/>
      <w:lvlJc w:val="left"/>
      <w:pPr>
        <w:ind w:left="7066" w:hanging="705"/>
      </w:pPr>
      <w:rPr>
        <w:rFonts w:hint="default"/>
        <w:lang w:val="ru-RU" w:eastAsia="en-US" w:bidi="ar-SA"/>
      </w:rPr>
    </w:lvl>
    <w:lvl w:ilvl="8" w:tplc="008EB4CE">
      <w:start w:val="1"/>
      <w:numFmt w:val="bullet"/>
      <w:lvlText w:val="•"/>
      <w:lvlJc w:val="left"/>
      <w:pPr>
        <w:ind w:left="8059" w:hanging="7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6E"/>
    <w:rsid w:val="00023811"/>
    <w:rsid w:val="00077C81"/>
    <w:rsid w:val="000C01BA"/>
    <w:rsid w:val="001A36D1"/>
    <w:rsid w:val="001E1D5E"/>
    <w:rsid w:val="0045259F"/>
    <w:rsid w:val="0047331D"/>
    <w:rsid w:val="00503D71"/>
    <w:rsid w:val="006C2D65"/>
    <w:rsid w:val="007C10DB"/>
    <w:rsid w:val="007D447F"/>
    <w:rsid w:val="008A1567"/>
    <w:rsid w:val="008C176E"/>
    <w:rsid w:val="00A22DBA"/>
    <w:rsid w:val="00D022C6"/>
    <w:rsid w:val="00D117E3"/>
    <w:rsid w:val="00D16D06"/>
    <w:rsid w:val="00D51D6C"/>
    <w:rsid w:val="00D92ED1"/>
    <w:rsid w:val="00F96029"/>
    <w:rsid w:val="00F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61E5"/>
  <w15:chartTrackingRefBased/>
  <w15:docId w15:val="{19C1B5FE-63DB-432D-A2CC-CA96E061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4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47F"/>
    <w:pPr>
      <w:ind w:left="720"/>
      <w:contextualSpacing/>
    </w:pPr>
  </w:style>
  <w:style w:type="paragraph" w:customStyle="1" w:styleId="1">
    <w:name w:val="Обычный (веб)1"/>
    <w:uiPriority w:val="99"/>
    <w:rsid w:val="007D447F"/>
    <w:pPr>
      <w:widowControl w:val="0"/>
      <w:spacing w:after="200" w:line="276" w:lineRule="auto"/>
    </w:pPr>
    <w:rPr>
      <w:rFonts w:ascii="Calibri" w:eastAsia="Arial Unicode MS" w:hAnsi="Calibri" w:cs="font268"/>
      <w:lang w:eastAsia="ar-SA"/>
    </w:rPr>
  </w:style>
  <w:style w:type="table" w:styleId="a4">
    <w:name w:val="Table Grid"/>
    <w:basedOn w:val="a1"/>
    <w:uiPriority w:val="59"/>
    <w:rsid w:val="007D44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1"/>
    <w:qFormat/>
    <w:rsid w:val="007D447F"/>
    <w:pPr>
      <w:widowControl w:val="0"/>
    </w:pPr>
    <w:rPr>
      <w:sz w:val="29"/>
      <w:szCs w:val="29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D447F"/>
    <w:rPr>
      <w:rFonts w:ascii="Times New Roman" w:eastAsia="Times New Roman" w:hAnsi="Times New Roman" w:cs="Times New Roman"/>
      <w:sz w:val="29"/>
      <w:szCs w:val="29"/>
    </w:rPr>
  </w:style>
  <w:style w:type="character" w:styleId="a7">
    <w:name w:val="annotation reference"/>
    <w:basedOn w:val="a0"/>
    <w:uiPriority w:val="99"/>
    <w:semiHidden/>
    <w:unhideWhenUsed/>
    <w:rsid w:val="00A22DB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22DBA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22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1D6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1D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Мелихова Елизавета Михайловна</cp:lastModifiedBy>
  <cp:revision>2</cp:revision>
  <dcterms:created xsi:type="dcterms:W3CDTF">2025-06-06T14:18:00Z</dcterms:created>
  <dcterms:modified xsi:type="dcterms:W3CDTF">2025-06-06T14:18:00Z</dcterms:modified>
</cp:coreProperties>
</file>