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FBF" w:rsidRPr="00B719B8" w:rsidRDefault="00513FBF" w:rsidP="00513FBF">
      <w:pPr>
        <w:pStyle w:val="a4"/>
        <w:spacing w:before="0" w:beforeAutospacing="0" w:after="200" w:afterAutospacing="0" w:line="229" w:lineRule="atLeast"/>
        <w:jc w:val="center"/>
        <w:rPr>
          <w:sz w:val="26"/>
          <w:szCs w:val="26"/>
        </w:rPr>
      </w:pPr>
      <w:r w:rsidRPr="00B719B8">
        <w:rPr>
          <w:color w:val="000000"/>
          <w:sz w:val="26"/>
          <w:szCs w:val="26"/>
        </w:rPr>
        <w:t>ТРЕБОВАНИЯ К ОФОРМЛЕНИЮ СТАТЕЙ</w:t>
      </w:r>
    </w:p>
    <w:p w:rsidR="00513FBF" w:rsidRPr="00B719B8" w:rsidRDefault="00513FBF" w:rsidP="00513FBF">
      <w:pPr>
        <w:pStyle w:val="a4"/>
        <w:spacing w:before="0" w:beforeAutospacing="0" w:after="200" w:afterAutospacing="0" w:line="229" w:lineRule="atLeast"/>
        <w:ind w:firstLine="567"/>
        <w:jc w:val="both"/>
        <w:rPr>
          <w:sz w:val="26"/>
          <w:szCs w:val="26"/>
        </w:rPr>
      </w:pPr>
      <w:r w:rsidRPr="00B719B8">
        <w:rPr>
          <w:color w:val="000000"/>
          <w:sz w:val="26"/>
          <w:szCs w:val="26"/>
        </w:rPr>
        <w:t>К изданию принимаются ранее не опубликованные оригинальные авторские статьи на русском или английском языках, прошедшие внутреннее рецензирование и отвечающие требованиям к публикации, принятым в журнале «Молодежный научный вестник СГУ им. Питирима Сорокина». Автор несет всю полноту ответственности за достоверность и обоснованность своих положений и выводов, а также за самостоятельность своего исследования. Мнение автора публикации по тем или иным научным вопросам может не совпадать с точкой зрения редакции.</w:t>
      </w:r>
    </w:p>
    <w:p w:rsidR="00513FBF" w:rsidRPr="00B719B8" w:rsidRDefault="00513FBF" w:rsidP="00513FBF">
      <w:pPr>
        <w:pStyle w:val="a4"/>
        <w:spacing w:before="0" w:beforeAutospacing="0" w:after="200" w:afterAutospacing="0" w:line="229" w:lineRule="atLeast"/>
        <w:ind w:firstLine="709"/>
        <w:jc w:val="both"/>
        <w:rPr>
          <w:sz w:val="26"/>
          <w:szCs w:val="26"/>
        </w:rPr>
      </w:pPr>
      <w:r w:rsidRPr="00B719B8">
        <w:rPr>
          <w:color w:val="000000"/>
          <w:sz w:val="26"/>
          <w:szCs w:val="26"/>
        </w:rPr>
        <w:t xml:space="preserve">В редакцию журнала на электронный адрес </w:t>
      </w:r>
      <w:hyperlink r:id="rId5" w:tooltip="mailto:snoiip@syktsu.ru" w:history="1">
        <w:r w:rsidRPr="00B719B8">
          <w:rPr>
            <w:rStyle w:val="a3"/>
            <w:sz w:val="26"/>
            <w:szCs w:val="26"/>
          </w:rPr>
          <w:t>snoiip@syktsu.ru</w:t>
        </w:r>
      </w:hyperlink>
      <w:r w:rsidRPr="00B719B8">
        <w:rPr>
          <w:rStyle w:val="a3"/>
          <w:sz w:val="26"/>
          <w:szCs w:val="26"/>
        </w:rPr>
        <w:t xml:space="preserve"> </w:t>
      </w:r>
      <w:r w:rsidRPr="00B719B8">
        <w:rPr>
          <w:color w:val="000000"/>
          <w:sz w:val="26"/>
          <w:szCs w:val="26"/>
        </w:rPr>
        <w:t xml:space="preserve">высылаются: 1) файл в формате </w:t>
      </w:r>
      <w:proofErr w:type="spellStart"/>
      <w:r w:rsidRPr="00B719B8">
        <w:rPr>
          <w:color w:val="000000"/>
          <w:sz w:val="26"/>
          <w:szCs w:val="26"/>
        </w:rPr>
        <w:t>Microsoft</w:t>
      </w:r>
      <w:proofErr w:type="spellEnd"/>
      <w:r w:rsidRPr="00B719B8">
        <w:rPr>
          <w:color w:val="000000"/>
          <w:sz w:val="26"/>
          <w:szCs w:val="26"/>
        </w:rPr>
        <w:t xml:space="preserve"> </w:t>
      </w:r>
      <w:proofErr w:type="spellStart"/>
      <w:r w:rsidRPr="00B719B8">
        <w:rPr>
          <w:color w:val="000000"/>
          <w:sz w:val="26"/>
          <w:szCs w:val="26"/>
        </w:rPr>
        <w:t>Word</w:t>
      </w:r>
      <w:proofErr w:type="spellEnd"/>
      <w:r w:rsidRPr="00B719B8">
        <w:rPr>
          <w:color w:val="000000"/>
          <w:sz w:val="26"/>
          <w:szCs w:val="26"/>
        </w:rPr>
        <w:t>, содержащий авторские материалы (статья и сведения об авторе); 2) документ о согласии н</w:t>
      </w:r>
      <w:r>
        <w:rPr>
          <w:color w:val="000000"/>
          <w:sz w:val="26"/>
          <w:szCs w:val="26"/>
        </w:rPr>
        <w:t>а обработку персональных данных</w:t>
      </w:r>
      <w:bookmarkStart w:id="0" w:name="_GoBack"/>
      <w:bookmarkEnd w:id="0"/>
      <w:r w:rsidRPr="00B719B8">
        <w:rPr>
          <w:color w:val="000000"/>
          <w:sz w:val="26"/>
          <w:szCs w:val="26"/>
        </w:rPr>
        <w:t xml:space="preserve"> в формате </w:t>
      </w:r>
      <w:proofErr w:type="spellStart"/>
      <w:r w:rsidRPr="00B719B8">
        <w:rPr>
          <w:color w:val="000000"/>
          <w:sz w:val="26"/>
          <w:szCs w:val="26"/>
        </w:rPr>
        <w:t>doc</w:t>
      </w:r>
      <w:proofErr w:type="spellEnd"/>
      <w:r w:rsidRPr="00B719B8">
        <w:rPr>
          <w:color w:val="000000"/>
          <w:sz w:val="26"/>
          <w:szCs w:val="26"/>
        </w:rPr>
        <w:t xml:space="preserve">, </w:t>
      </w:r>
      <w:proofErr w:type="spellStart"/>
      <w:r w:rsidRPr="00B719B8">
        <w:rPr>
          <w:color w:val="000000"/>
          <w:sz w:val="26"/>
          <w:szCs w:val="26"/>
        </w:rPr>
        <w:t>docx</w:t>
      </w:r>
      <w:proofErr w:type="spellEnd"/>
      <w:r w:rsidRPr="00B719B8">
        <w:rPr>
          <w:color w:val="000000"/>
          <w:sz w:val="26"/>
          <w:szCs w:val="26"/>
        </w:rPr>
        <w:t xml:space="preserve">, </w:t>
      </w:r>
      <w:proofErr w:type="spellStart"/>
      <w:r w:rsidRPr="00B719B8">
        <w:rPr>
          <w:color w:val="000000"/>
          <w:sz w:val="26"/>
          <w:szCs w:val="26"/>
        </w:rPr>
        <w:t>rtf</w:t>
      </w:r>
      <w:proofErr w:type="spellEnd"/>
      <w:r w:rsidRPr="00B719B8">
        <w:rPr>
          <w:color w:val="000000"/>
          <w:sz w:val="26"/>
          <w:szCs w:val="26"/>
        </w:rPr>
        <w:t xml:space="preserve"> размером до 20 МБ *(можно выслать сканированный вариант). В качестве имени файла указывается фамилия, имя и отчество автора русскими буквами (</w:t>
      </w:r>
      <w:proofErr w:type="gramStart"/>
      <w:r w:rsidRPr="00B719B8">
        <w:rPr>
          <w:color w:val="000000"/>
          <w:sz w:val="26"/>
          <w:szCs w:val="26"/>
        </w:rPr>
        <w:t>например</w:t>
      </w:r>
      <w:proofErr w:type="gramEnd"/>
      <w:r w:rsidRPr="00B719B8">
        <w:rPr>
          <w:color w:val="000000"/>
          <w:sz w:val="26"/>
          <w:szCs w:val="26"/>
        </w:rPr>
        <w:t xml:space="preserve">: Иванов Иван Иванович.doc). Редакция оставляет за собой право запросить отзыв научного руководителя в случае если автором статьи выступает исключительно обучающийся </w:t>
      </w:r>
      <w:r>
        <w:rPr>
          <w:color w:val="000000"/>
          <w:sz w:val="26"/>
          <w:szCs w:val="26"/>
        </w:rPr>
        <w:t>высших учебных заведений</w:t>
      </w:r>
      <w:r w:rsidRPr="00B719B8">
        <w:rPr>
          <w:color w:val="000000"/>
          <w:sz w:val="26"/>
          <w:szCs w:val="26"/>
        </w:rPr>
        <w:t xml:space="preserve">. </w:t>
      </w:r>
    </w:p>
    <w:p w:rsidR="00513FBF" w:rsidRPr="00B719B8" w:rsidRDefault="00513FBF" w:rsidP="00513FBF">
      <w:pPr>
        <w:pStyle w:val="a4"/>
        <w:spacing w:before="0" w:beforeAutospacing="0" w:after="200" w:afterAutospacing="0" w:line="229" w:lineRule="atLeast"/>
        <w:ind w:firstLine="709"/>
        <w:jc w:val="both"/>
        <w:rPr>
          <w:sz w:val="26"/>
          <w:szCs w:val="26"/>
        </w:rPr>
      </w:pPr>
      <w:r w:rsidRPr="00B719B8">
        <w:rPr>
          <w:color w:val="000000"/>
          <w:sz w:val="26"/>
          <w:szCs w:val="26"/>
        </w:rPr>
        <w:t xml:space="preserve">К публикации принимаются статьи обучающихся и молодых ученых до 35 лет, не имеющих ученой степени. </w:t>
      </w:r>
    </w:p>
    <w:p w:rsidR="00FB3EA3" w:rsidRPr="00B719B8" w:rsidRDefault="00FB3EA3" w:rsidP="00FB3EA3">
      <w:pPr>
        <w:pStyle w:val="a4"/>
        <w:spacing w:before="0" w:beforeAutospacing="0" w:after="200" w:afterAutospacing="0" w:line="229" w:lineRule="atLeast"/>
        <w:ind w:firstLine="709"/>
        <w:jc w:val="center"/>
        <w:rPr>
          <w:sz w:val="26"/>
          <w:szCs w:val="26"/>
        </w:rPr>
      </w:pPr>
      <w:r w:rsidRPr="00B719B8">
        <w:rPr>
          <w:color w:val="000000"/>
          <w:sz w:val="26"/>
          <w:szCs w:val="26"/>
        </w:rPr>
        <w:t> </w:t>
      </w:r>
      <w:r w:rsidRPr="00B719B8">
        <w:rPr>
          <w:b/>
          <w:bCs/>
          <w:color w:val="000000"/>
          <w:sz w:val="26"/>
          <w:szCs w:val="26"/>
        </w:rPr>
        <w:t>Технические требования к принимаемым статьям</w:t>
      </w:r>
      <w:r w:rsidRPr="00B719B8">
        <w:rPr>
          <w:color w:val="000000"/>
          <w:sz w:val="26"/>
          <w:szCs w:val="26"/>
        </w:rPr>
        <w:t>:</w:t>
      </w:r>
    </w:p>
    <w:p w:rsidR="00FB3EA3" w:rsidRPr="00B719B8" w:rsidRDefault="00FB3EA3" w:rsidP="00FB3EA3">
      <w:pPr>
        <w:pStyle w:val="a4"/>
        <w:spacing w:before="0" w:beforeAutospacing="0" w:after="200" w:afterAutospacing="0" w:line="229" w:lineRule="atLeast"/>
        <w:ind w:firstLine="709"/>
        <w:jc w:val="both"/>
        <w:rPr>
          <w:sz w:val="26"/>
          <w:szCs w:val="26"/>
        </w:rPr>
      </w:pPr>
      <w:r w:rsidRPr="00B719B8">
        <w:rPr>
          <w:color w:val="000000"/>
          <w:sz w:val="26"/>
          <w:szCs w:val="26"/>
        </w:rPr>
        <w:t xml:space="preserve">Компьютерный набор статьи должен удовлетворять следующим требованиям: формат – А4; поля – по 2 см со всех сторон; гарнитура (шрифт) – </w:t>
      </w:r>
      <w:proofErr w:type="spellStart"/>
      <w:r w:rsidRPr="00B719B8">
        <w:rPr>
          <w:color w:val="000000"/>
          <w:sz w:val="26"/>
          <w:szCs w:val="26"/>
        </w:rPr>
        <w:t>Times</w:t>
      </w:r>
      <w:proofErr w:type="spellEnd"/>
      <w:r w:rsidRPr="00B719B8">
        <w:rPr>
          <w:color w:val="000000"/>
          <w:sz w:val="26"/>
          <w:szCs w:val="26"/>
        </w:rPr>
        <w:t xml:space="preserve"> </w:t>
      </w:r>
      <w:proofErr w:type="spellStart"/>
      <w:r w:rsidRPr="00B719B8">
        <w:rPr>
          <w:color w:val="000000"/>
          <w:sz w:val="26"/>
          <w:szCs w:val="26"/>
        </w:rPr>
        <w:t>New</w:t>
      </w:r>
      <w:proofErr w:type="spellEnd"/>
      <w:r w:rsidRPr="00B719B8">
        <w:rPr>
          <w:color w:val="000000"/>
          <w:sz w:val="26"/>
          <w:szCs w:val="26"/>
        </w:rPr>
        <w:t xml:space="preserve"> </w:t>
      </w:r>
      <w:proofErr w:type="spellStart"/>
      <w:r w:rsidRPr="00B719B8">
        <w:rPr>
          <w:color w:val="000000"/>
          <w:sz w:val="26"/>
          <w:szCs w:val="26"/>
        </w:rPr>
        <w:t>Roman</w:t>
      </w:r>
      <w:proofErr w:type="spellEnd"/>
      <w:r w:rsidRPr="00B719B8">
        <w:rPr>
          <w:color w:val="000000"/>
          <w:sz w:val="26"/>
          <w:szCs w:val="26"/>
        </w:rPr>
        <w:t>; кегль – 14; межстрочный интервал – 1,5; абзацный отступ – 1 см.</w:t>
      </w:r>
    </w:p>
    <w:p w:rsidR="00FB3EA3" w:rsidRPr="00B719B8" w:rsidRDefault="00FB3EA3" w:rsidP="00FB3EA3">
      <w:pPr>
        <w:pStyle w:val="a4"/>
        <w:spacing w:before="0" w:beforeAutospacing="0" w:after="200" w:afterAutospacing="0" w:line="229" w:lineRule="atLeast"/>
        <w:ind w:firstLine="709"/>
        <w:jc w:val="both"/>
        <w:rPr>
          <w:sz w:val="26"/>
          <w:szCs w:val="26"/>
        </w:rPr>
      </w:pPr>
      <w:r w:rsidRPr="00B719B8">
        <w:rPr>
          <w:color w:val="000000"/>
          <w:sz w:val="26"/>
          <w:szCs w:val="26"/>
        </w:rPr>
        <w:t>Объем текста статьи с аннотацией, ключевыми словами и списком источников – 10-25 страниц текста (до 40 000 знаков); Статьи должны быть написаны хорошим литературным языком, вычитаны на наличие неточностей, опечаток, орфографических и пунктуационных ошибок</w:t>
      </w:r>
    </w:p>
    <w:p w:rsidR="00FB3EA3" w:rsidRPr="00B719B8" w:rsidRDefault="00FB3EA3" w:rsidP="00FB3EA3">
      <w:pPr>
        <w:pStyle w:val="a4"/>
        <w:spacing w:before="0" w:beforeAutospacing="0" w:after="200" w:afterAutospacing="0" w:line="229" w:lineRule="atLeast"/>
        <w:jc w:val="both"/>
        <w:rPr>
          <w:sz w:val="26"/>
          <w:szCs w:val="26"/>
        </w:rPr>
      </w:pPr>
      <w:r w:rsidRPr="00B719B8">
        <w:rPr>
          <w:color w:val="000000"/>
          <w:sz w:val="26"/>
          <w:szCs w:val="26"/>
        </w:rPr>
        <w:t> </w:t>
      </w:r>
      <w:r w:rsidRPr="00B719B8">
        <w:rPr>
          <w:i/>
          <w:iCs/>
          <w:color w:val="000000"/>
          <w:sz w:val="26"/>
          <w:szCs w:val="26"/>
        </w:rPr>
        <w:t>Авторский текст должен содержать следующие структурные элементы:</w:t>
      </w:r>
    </w:p>
    <w:p w:rsidR="00FB3EA3" w:rsidRPr="00B719B8" w:rsidRDefault="00FB3EA3" w:rsidP="00FB3EA3">
      <w:pPr>
        <w:pStyle w:val="a4"/>
        <w:numPr>
          <w:ilvl w:val="0"/>
          <w:numId w:val="1"/>
        </w:numPr>
        <w:tabs>
          <w:tab w:val="clear" w:pos="720"/>
          <w:tab w:val="left" w:pos="851"/>
        </w:tabs>
        <w:spacing w:before="0" w:beforeAutospacing="0" w:after="200" w:afterAutospacing="0" w:line="229" w:lineRule="atLeast"/>
        <w:ind w:left="0" w:firstLine="709"/>
        <w:jc w:val="both"/>
        <w:rPr>
          <w:sz w:val="26"/>
          <w:szCs w:val="26"/>
        </w:rPr>
      </w:pPr>
      <w:r w:rsidRPr="00B719B8">
        <w:rPr>
          <w:color w:val="000000"/>
          <w:sz w:val="26"/>
          <w:szCs w:val="26"/>
        </w:rPr>
        <w:t>Индекс УДК (Определить классификатор статьи можно на этом ресурсе https://teacode.com/online/udc/);</w:t>
      </w:r>
    </w:p>
    <w:p w:rsidR="00FB3EA3" w:rsidRPr="00B719B8" w:rsidRDefault="00FB3EA3" w:rsidP="00FB3EA3">
      <w:pPr>
        <w:pStyle w:val="a4"/>
        <w:numPr>
          <w:ilvl w:val="0"/>
          <w:numId w:val="1"/>
        </w:numPr>
        <w:tabs>
          <w:tab w:val="clear" w:pos="720"/>
          <w:tab w:val="left" w:pos="851"/>
        </w:tabs>
        <w:spacing w:before="0" w:beforeAutospacing="0" w:after="200" w:afterAutospacing="0" w:line="229" w:lineRule="atLeast"/>
        <w:ind w:left="0" w:firstLine="709"/>
        <w:jc w:val="both"/>
        <w:rPr>
          <w:sz w:val="26"/>
          <w:szCs w:val="26"/>
        </w:rPr>
      </w:pPr>
      <w:r w:rsidRPr="00B719B8">
        <w:rPr>
          <w:color w:val="000000"/>
          <w:sz w:val="26"/>
          <w:szCs w:val="26"/>
        </w:rPr>
        <w:t xml:space="preserve">ФИО автора (авторов) и </w:t>
      </w:r>
      <w:proofErr w:type="spellStart"/>
      <w:r w:rsidRPr="00B719B8">
        <w:rPr>
          <w:color w:val="000000"/>
          <w:sz w:val="26"/>
          <w:szCs w:val="26"/>
        </w:rPr>
        <w:t>аффилиация</w:t>
      </w:r>
      <w:proofErr w:type="spellEnd"/>
      <w:r w:rsidRPr="00B719B8">
        <w:rPr>
          <w:color w:val="000000"/>
          <w:sz w:val="26"/>
          <w:szCs w:val="26"/>
        </w:rPr>
        <w:t xml:space="preserve"> без сокращений, выравнивание по центру</w:t>
      </w:r>
    </w:p>
    <w:p w:rsidR="00FB3EA3" w:rsidRPr="00B719B8" w:rsidRDefault="00FB3EA3" w:rsidP="00FB3EA3">
      <w:pPr>
        <w:pStyle w:val="a4"/>
        <w:numPr>
          <w:ilvl w:val="0"/>
          <w:numId w:val="1"/>
        </w:numPr>
        <w:tabs>
          <w:tab w:val="clear" w:pos="720"/>
          <w:tab w:val="left" w:pos="851"/>
        </w:tabs>
        <w:spacing w:before="0" w:beforeAutospacing="0" w:after="200" w:afterAutospacing="0" w:line="229" w:lineRule="atLeast"/>
        <w:ind w:left="0" w:firstLine="709"/>
        <w:jc w:val="both"/>
        <w:rPr>
          <w:sz w:val="26"/>
          <w:szCs w:val="26"/>
        </w:rPr>
      </w:pPr>
      <w:r w:rsidRPr="00B719B8">
        <w:rPr>
          <w:color w:val="000000"/>
          <w:sz w:val="26"/>
          <w:szCs w:val="26"/>
        </w:rPr>
        <w:t xml:space="preserve">Заглавие статьи. В заголовке избегайте использования формул, аббревиатур. </w:t>
      </w:r>
    </w:p>
    <w:p w:rsidR="00FB3EA3" w:rsidRPr="00B719B8" w:rsidRDefault="00FB3EA3" w:rsidP="00FB3EA3">
      <w:pPr>
        <w:pStyle w:val="a4"/>
        <w:numPr>
          <w:ilvl w:val="0"/>
          <w:numId w:val="1"/>
        </w:numPr>
        <w:tabs>
          <w:tab w:val="clear" w:pos="720"/>
          <w:tab w:val="left" w:pos="851"/>
        </w:tabs>
        <w:spacing w:before="0" w:beforeAutospacing="0" w:after="200" w:afterAutospacing="0" w:line="229" w:lineRule="atLeast"/>
        <w:ind w:left="0" w:firstLine="709"/>
        <w:jc w:val="both"/>
        <w:rPr>
          <w:sz w:val="26"/>
          <w:szCs w:val="26"/>
        </w:rPr>
      </w:pPr>
      <w:r w:rsidRPr="00B719B8">
        <w:rPr>
          <w:color w:val="000000"/>
          <w:sz w:val="26"/>
          <w:szCs w:val="26"/>
        </w:rPr>
        <w:t>Аннотация к статье должна быть объемом не более 250 слов. Аннотация не должна дословно повторять текст статьи. Использование аббревиатур в аннотации нежелательно. Текст аннотации не должен содержать таблицы, рисунки, подзаголовки, списки с нумерацией.</w:t>
      </w:r>
    </w:p>
    <w:p w:rsidR="00FB3EA3" w:rsidRPr="00B719B8" w:rsidRDefault="00FB3EA3" w:rsidP="00FB3EA3">
      <w:pPr>
        <w:pStyle w:val="a4"/>
        <w:numPr>
          <w:ilvl w:val="0"/>
          <w:numId w:val="1"/>
        </w:numPr>
        <w:tabs>
          <w:tab w:val="clear" w:pos="720"/>
          <w:tab w:val="left" w:pos="851"/>
        </w:tabs>
        <w:spacing w:before="0" w:beforeAutospacing="0" w:after="200" w:afterAutospacing="0" w:line="229" w:lineRule="atLeast"/>
        <w:ind w:left="0" w:firstLine="709"/>
        <w:jc w:val="both"/>
        <w:rPr>
          <w:sz w:val="26"/>
          <w:szCs w:val="26"/>
        </w:rPr>
      </w:pPr>
      <w:r w:rsidRPr="00B719B8">
        <w:rPr>
          <w:color w:val="000000"/>
          <w:sz w:val="26"/>
          <w:szCs w:val="26"/>
        </w:rPr>
        <w:t>Ключевые слова (5-10 слов)</w:t>
      </w:r>
    </w:p>
    <w:p w:rsidR="00FB3EA3" w:rsidRPr="00B719B8" w:rsidRDefault="00FB3EA3" w:rsidP="00FB3EA3">
      <w:pPr>
        <w:pStyle w:val="a4"/>
        <w:numPr>
          <w:ilvl w:val="0"/>
          <w:numId w:val="1"/>
        </w:numPr>
        <w:tabs>
          <w:tab w:val="clear" w:pos="720"/>
          <w:tab w:val="left" w:pos="851"/>
        </w:tabs>
        <w:spacing w:before="0" w:beforeAutospacing="0" w:after="200" w:afterAutospacing="0" w:line="229" w:lineRule="atLeast"/>
        <w:ind w:left="0" w:firstLine="709"/>
        <w:jc w:val="both"/>
        <w:rPr>
          <w:sz w:val="26"/>
          <w:szCs w:val="26"/>
        </w:rPr>
      </w:pPr>
      <w:r w:rsidRPr="00B719B8">
        <w:rPr>
          <w:color w:val="000000"/>
          <w:sz w:val="26"/>
          <w:szCs w:val="26"/>
        </w:rPr>
        <w:t>Текст статьи</w:t>
      </w:r>
    </w:p>
    <w:p w:rsidR="00FB3EA3" w:rsidRPr="00B719B8" w:rsidRDefault="00FB3EA3" w:rsidP="00FB3EA3">
      <w:pPr>
        <w:pStyle w:val="a4"/>
        <w:numPr>
          <w:ilvl w:val="0"/>
          <w:numId w:val="1"/>
        </w:numPr>
        <w:tabs>
          <w:tab w:val="clear" w:pos="720"/>
          <w:tab w:val="left" w:pos="851"/>
        </w:tabs>
        <w:spacing w:before="0" w:beforeAutospacing="0" w:after="200" w:afterAutospacing="0" w:line="229" w:lineRule="atLeast"/>
        <w:ind w:left="0" w:firstLine="709"/>
        <w:jc w:val="both"/>
        <w:rPr>
          <w:sz w:val="26"/>
          <w:szCs w:val="26"/>
        </w:rPr>
      </w:pPr>
      <w:r w:rsidRPr="00B719B8">
        <w:rPr>
          <w:color w:val="000000"/>
          <w:sz w:val="26"/>
          <w:szCs w:val="26"/>
        </w:rPr>
        <w:lastRenderedPageBreak/>
        <w:t>Информация об авторе (авторах). Дополнительные сведения об авторе (авторах) могут содержать: - полные имена, отчества и фамилии, электронные адреса; курс; уровень получаемого образования (</w:t>
      </w:r>
      <w:proofErr w:type="spellStart"/>
      <w:r w:rsidRPr="00B719B8">
        <w:rPr>
          <w:color w:val="000000"/>
          <w:sz w:val="26"/>
          <w:szCs w:val="26"/>
        </w:rPr>
        <w:t>бакалавриат</w:t>
      </w:r>
      <w:proofErr w:type="spellEnd"/>
      <w:r w:rsidRPr="00B719B8">
        <w:rPr>
          <w:color w:val="000000"/>
          <w:sz w:val="26"/>
          <w:szCs w:val="26"/>
        </w:rPr>
        <w:t xml:space="preserve">, магистратура, </w:t>
      </w:r>
      <w:proofErr w:type="spellStart"/>
      <w:r w:rsidRPr="00B719B8">
        <w:rPr>
          <w:color w:val="000000"/>
          <w:sz w:val="26"/>
          <w:szCs w:val="26"/>
        </w:rPr>
        <w:t>специалитет</w:t>
      </w:r>
      <w:proofErr w:type="spellEnd"/>
      <w:r>
        <w:rPr>
          <w:color w:val="000000"/>
          <w:sz w:val="26"/>
          <w:szCs w:val="26"/>
        </w:rPr>
        <w:t>, аспирантура, соискательство</w:t>
      </w:r>
      <w:r w:rsidRPr="00B719B8">
        <w:rPr>
          <w:color w:val="000000"/>
          <w:sz w:val="26"/>
          <w:szCs w:val="26"/>
        </w:rPr>
        <w:t>); направление подготовки; для ученых - учёные звания; - учёные степени: Дополнительные сведения об авторе (авторах) приводят с предшествующими словами «Информация об авторе (авторах)» («</w:t>
      </w:r>
      <w:proofErr w:type="spellStart"/>
      <w:r w:rsidRPr="00B719B8">
        <w:rPr>
          <w:color w:val="000000"/>
          <w:sz w:val="26"/>
          <w:szCs w:val="26"/>
        </w:rPr>
        <w:t>Information</w:t>
      </w:r>
      <w:proofErr w:type="spellEnd"/>
      <w:r w:rsidRPr="00B719B8">
        <w:rPr>
          <w:color w:val="000000"/>
          <w:sz w:val="26"/>
          <w:szCs w:val="26"/>
        </w:rPr>
        <w:t xml:space="preserve"> </w:t>
      </w:r>
      <w:proofErr w:type="spellStart"/>
      <w:r w:rsidRPr="00B719B8">
        <w:rPr>
          <w:color w:val="000000"/>
          <w:sz w:val="26"/>
          <w:szCs w:val="26"/>
        </w:rPr>
        <w:t>about</w:t>
      </w:r>
      <w:proofErr w:type="spellEnd"/>
      <w:r w:rsidRPr="00B719B8">
        <w:rPr>
          <w:color w:val="000000"/>
          <w:sz w:val="26"/>
          <w:szCs w:val="26"/>
        </w:rPr>
        <w:t xml:space="preserve"> </w:t>
      </w:r>
      <w:proofErr w:type="spellStart"/>
      <w:r w:rsidRPr="00B719B8">
        <w:rPr>
          <w:color w:val="000000"/>
          <w:sz w:val="26"/>
          <w:szCs w:val="26"/>
        </w:rPr>
        <w:t>the</w:t>
      </w:r>
      <w:proofErr w:type="spellEnd"/>
      <w:r w:rsidRPr="00B719B8">
        <w:rPr>
          <w:color w:val="000000"/>
          <w:sz w:val="26"/>
          <w:szCs w:val="26"/>
        </w:rPr>
        <w:t xml:space="preserve"> </w:t>
      </w:r>
      <w:proofErr w:type="spellStart"/>
      <w:r w:rsidRPr="00B719B8">
        <w:rPr>
          <w:color w:val="000000"/>
          <w:sz w:val="26"/>
          <w:szCs w:val="26"/>
        </w:rPr>
        <w:t>author</w:t>
      </w:r>
      <w:proofErr w:type="spellEnd"/>
      <w:r w:rsidRPr="00B719B8">
        <w:rPr>
          <w:color w:val="000000"/>
          <w:sz w:val="26"/>
          <w:szCs w:val="26"/>
        </w:rPr>
        <w:t xml:space="preserve"> (</w:t>
      </w:r>
      <w:proofErr w:type="spellStart"/>
      <w:r w:rsidRPr="00B719B8">
        <w:rPr>
          <w:color w:val="000000"/>
          <w:sz w:val="26"/>
          <w:szCs w:val="26"/>
        </w:rPr>
        <w:t>authors</w:t>
      </w:r>
      <w:proofErr w:type="spellEnd"/>
      <w:r w:rsidRPr="00B719B8">
        <w:rPr>
          <w:color w:val="000000"/>
          <w:sz w:val="26"/>
          <w:szCs w:val="26"/>
        </w:rPr>
        <w:t>)») и указывают в конце статьи после основного текста.</w:t>
      </w:r>
    </w:p>
    <w:p w:rsidR="00FB3EA3" w:rsidRPr="00B719B8" w:rsidRDefault="00FB3EA3" w:rsidP="00FB3EA3">
      <w:pPr>
        <w:pStyle w:val="a4"/>
        <w:numPr>
          <w:ilvl w:val="0"/>
          <w:numId w:val="1"/>
        </w:numPr>
        <w:tabs>
          <w:tab w:val="clear" w:pos="720"/>
          <w:tab w:val="left" w:pos="851"/>
        </w:tabs>
        <w:spacing w:before="0" w:beforeAutospacing="0" w:after="200" w:afterAutospacing="0" w:line="229" w:lineRule="atLeast"/>
        <w:ind w:left="0" w:firstLine="709"/>
        <w:jc w:val="both"/>
        <w:rPr>
          <w:sz w:val="26"/>
          <w:szCs w:val="26"/>
        </w:rPr>
      </w:pPr>
      <w:r w:rsidRPr="00B719B8">
        <w:rPr>
          <w:color w:val="000000"/>
          <w:sz w:val="26"/>
          <w:szCs w:val="26"/>
        </w:rPr>
        <w:t>Вклад авторов. Сведения о вкладе каждого автора, если статья имеет несколько авторов, приводят в конце статьи после основного текста. Этим сведениям предшествуют слова «Вклад авторов:» («</w:t>
      </w:r>
      <w:proofErr w:type="spellStart"/>
      <w:r w:rsidRPr="00B719B8">
        <w:rPr>
          <w:color w:val="000000"/>
          <w:sz w:val="26"/>
          <w:szCs w:val="26"/>
        </w:rPr>
        <w:t>Contribution</w:t>
      </w:r>
      <w:proofErr w:type="spellEnd"/>
      <w:r w:rsidRPr="00B719B8">
        <w:rPr>
          <w:color w:val="000000"/>
          <w:sz w:val="26"/>
          <w:szCs w:val="26"/>
        </w:rPr>
        <w:t xml:space="preserve"> </w:t>
      </w:r>
      <w:proofErr w:type="spellStart"/>
      <w:r w:rsidRPr="00B719B8">
        <w:rPr>
          <w:color w:val="000000"/>
          <w:sz w:val="26"/>
          <w:szCs w:val="26"/>
        </w:rPr>
        <w:t>of</w:t>
      </w:r>
      <w:proofErr w:type="spellEnd"/>
      <w:r w:rsidRPr="00B719B8">
        <w:rPr>
          <w:color w:val="000000"/>
          <w:sz w:val="26"/>
          <w:szCs w:val="26"/>
        </w:rPr>
        <w:t xml:space="preserve"> </w:t>
      </w:r>
      <w:proofErr w:type="spellStart"/>
      <w:r w:rsidRPr="00B719B8">
        <w:rPr>
          <w:color w:val="000000"/>
          <w:sz w:val="26"/>
          <w:szCs w:val="26"/>
        </w:rPr>
        <w:t>the</w:t>
      </w:r>
      <w:proofErr w:type="spellEnd"/>
      <w:r w:rsidRPr="00B719B8">
        <w:rPr>
          <w:color w:val="000000"/>
          <w:sz w:val="26"/>
          <w:szCs w:val="26"/>
        </w:rPr>
        <w:t xml:space="preserve"> </w:t>
      </w:r>
      <w:proofErr w:type="spellStart"/>
      <w:r w:rsidRPr="00B719B8">
        <w:rPr>
          <w:color w:val="000000"/>
          <w:sz w:val="26"/>
          <w:szCs w:val="26"/>
        </w:rPr>
        <w:t>authors</w:t>
      </w:r>
      <w:proofErr w:type="spellEnd"/>
      <w:r w:rsidRPr="00B719B8">
        <w:rPr>
          <w:color w:val="000000"/>
          <w:sz w:val="26"/>
          <w:szCs w:val="26"/>
        </w:rPr>
        <w:t>:»). После фамилии и инициалов автора в краткой форме описывается его личный вклад в написание статьи (идея, сбор материала, обработка материала, написание статьи, научное редактирование текста и т. д.). Вклад авторов указывается на русском и английском языках.</w:t>
      </w:r>
    </w:p>
    <w:p w:rsidR="00FB3EA3" w:rsidRPr="00B719B8" w:rsidRDefault="00FB3EA3" w:rsidP="00FB3EA3">
      <w:pPr>
        <w:pStyle w:val="a4"/>
        <w:numPr>
          <w:ilvl w:val="0"/>
          <w:numId w:val="1"/>
        </w:numPr>
        <w:tabs>
          <w:tab w:val="clear" w:pos="720"/>
          <w:tab w:val="left" w:pos="851"/>
        </w:tabs>
        <w:spacing w:before="0" w:beforeAutospacing="0" w:after="200" w:afterAutospacing="0" w:line="229" w:lineRule="atLeast"/>
        <w:ind w:left="0" w:firstLine="709"/>
        <w:jc w:val="both"/>
        <w:rPr>
          <w:sz w:val="26"/>
          <w:szCs w:val="26"/>
        </w:rPr>
      </w:pPr>
      <w:r w:rsidRPr="00B719B8">
        <w:rPr>
          <w:color w:val="000000"/>
          <w:sz w:val="26"/>
          <w:szCs w:val="26"/>
        </w:rPr>
        <w:t>Сведения о финансировании исследования, подготовки и публикации статьи могут быть приведены отдельно с предшествующим словом «Финансирование» («</w:t>
      </w:r>
      <w:proofErr w:type="spellStart"/>
      <w:r w:rsidRPr="00B719B8">
        <w:rPr>
          <w:color w:val="000000"/>
          <w:sz w:val="26"/>
          <w:szCs w:val="26"/>
        </w:rPr>
        <w:t>Funding</w:t>
      </w:r>
      <w:proofErr w:type="spellEnd"/>
      <w:r w:rsidRPr="00B719B8">
        <w:rPr>
          <w:color w:val="000000"/>
          <w:sz w:val="26"/>
          <w:szCs w:val="26"/>
        </w:rPr>
        <w:t>» или «</w:t>
      </w:r>
      <w:proofErr w:type="spellStart"/>
      <w:r w:rsidRPr="00B719B8">
        <w:rPr>
          <w:color w:val="000000"/>
          <w:sz w:val="26"/>
          <w:szCs w:val="26"/>
        </w:rPr>
        <w:t>Financial</w:t>
      </w:r>
      <w:proofErr w:type="spellEnd"/>
      <w:r w:rsidRPr="00B719B8">
        <w:rPr>
          <w:color w:val="000000"/>
          <w:sz w:val="26"/>
          <w:szCs w:val="26"/>
        </w:rPr>
        <w:t xml:space="preserve"> Support»).</w:t>
      </w:r>
    </w:p>
    <w:p w:rsidR="00FB3EA3" w:rsidRPr="00B719B8" w:rsidRDefault="00FB3EA3" w:rsidP="00FB3EA3">
      <w:pPr>
        <w:pStyle w:val="a4"/>
        <w:numPr>
          <w:ilvl w:val="0"/>
          <w:numId w:val="1"/>
        </w:numPr>
        <w:tabs>
          <w:tab w:val="clear" w:pos="720"/>
          <w:tab w:val="left" w:pos="851"/>
        </w:tabs>
        <w:spacing w:before="0" w:beforeAutospacing="0" w:after="200" w:afterAutospacing="0" w:line="229" w:lineRule="atLeast"/>
        <w:ind w:left="0" w:firstLine="709"/>
        <w:jc w:val="both"/>
        <w:rPr>
          <w:sz w:val="26"/>
          <w:szCs w:val="26"/>
        </w:rPr>
      </w:pPr>
      <w:r w:rsidRPr="00B719B8">
        <w:rPr>
          <w:color w:val="000000"/>
          <w:sz w:val="26"/>
          <w:szCs w:val="26"/>
        </w:rPr>
        <w:t>Список литературы («</w:t>
      </w:r>
      <w:proofErr w:type="spellStart"/>
      <w:r w:rsidRPr="00B719B8">
        <w:rPr>
          <w:color w:val="000000"/>
          <w:sz w:val="26"/>
          <w:szCs w:val="26"/>
        </w:rPr>
        <w:t>References</w:t>
      </w:r>
      <w:proofErr w:type="spellEnd"/>
      <w:r w:rsidRPr="00B719B8">
        <w:rPr>
          <w:color w:val="000000"/>
          <w:sz w:val="26"/>
          <w:szCs w:val="26"/>
        </w:rPr>
        <w:t>»)</w:t>
      </w:r>
    </w:p>
    <w:p w:rsidR="00FB3EA3" w:rsidRDefault="00FB3EA3" w:rsidP="00FB3EA3">
      <w:pPr>
        <w:pStyle w:val="a4"/>
        <w:spacing w:before="0" w:beforeAutospacing="0" w:after="200" w:afterAutospacing="0" w:line="229" w:lineRule="atLeast"/>
        <w:jc w:val="both"/>
      </w:pPr>
      <w:r>
        <w:t> </w:t>
      </w:r>
    </w:p>
    <w:p w:rsidR="00FB3EA3" w:rsidRDefault="00FB3EA3" w:rsidP="00FB3EA3">
      <w:pPr>
        <w:pStyle w:val="a4"/>
        <w:spacing w:before="0" w:beforeAutospacing="0" w:after="200" w:afterAutospacing="0" w:line="229" w:lineRule="atLeast"/>
        <w:jc w:val="both"/>
      </w:pPr>
      <w:r>
        <w:rPr>
          <w:b/>
          <w:bCs/>
          <w:color w:val="000000"/>
          <w:sz w:val="28"/>
          <w:szCs w:val="28"/>
        </w:rPr>
        <w:t>Пример: </w:t>
      </w:r>
    </w:p>
    <w:p w:rsidR="00FB3EA3" w:rsidRDefault="00FB3EA3" w:rsidP="00FB3EA3">
      <w:pPr>
        <w:pStyle w:val="a4"/>
        <w:spacing w:before="0" w:beforeAutospacing="0" w:after="200" w:afterAutospacing="0" w:line="229" w:lineRule="atLeast"/>
        <w:jc w:val="both"/>
      </w:pPr>
      <w:r>
        <w:rPr>
          <w:color w:val="000000"/>
          <w:sz w:val="22"/>
          <w:szCs w:val="22"/>
        </w:rPr>
        <w:t>УДК 340(470)</w:t>
      </w:r>
    </w:p>
    <w:p w:rsidR="00FB3EA3" w:rsidRDefault="00FB3EA3" w:rsidP="00FB3EA3">
      <w:pPr>
        <w:pStyle w:val="a4"/>
        <w:spacing w:before="0" w:beforeAutospacing="0" w:after="200" w:afterAutospacing="0" w:line="229" w:lineRule="atLeast"/>
        <w:jc w:val="both"/>
      </w:pPr>
      <w:r>
        <w:rPr>
          <w:color w:val="000000"/>
        </w:rPr>
        <w:t> </w:t>
      </w:r>
    </w:p>
    <w:p w:rsidR="00FB3EA3" w:rsidRDefault="00FB3EA3" w:rsidP="00FB3EA3">
      <w:pPr>
        <w:pStyle w:val="a4"/>
        <w:shd w:val="clear" w:color="auto" w:fill="FFFFFF"/>
        <w:spacing w:before="0" w:beforeAutospacing="0" w:after="0" w:afterAutospacing="0" w:line="229" w:lineRule="atLeast"/>
        <w:jc w:val="center"/>
      </w:pPr>
      <w:r>
        <w:rPr>
          <w:b/>
          <w:bCs/>
          <w:color w:val="000000"/>
        </w:rPr>
        <w:t>Иванов И. И.</w:t>
      </w:r>
      <w:r>
        <w:rPr>
          <w:b/>
          <w:bCs/>
          <w:color w:val="000000"/>
          <w:sz w:val="17"/>
          <w:szCs w:val="17"/>
          <w:vertAlign w:val="superscript"/>
        </w:rPr>
        <w:t>1</w:t>
      </w:r>
      <w:r>
        <w:rPr>
          <w:b/>
          <w:bCs/>
          <w:color w:val="000000"/>
        </w:rPr>
        <w:t>, Сидорова Д. П.</w:t>
      </w:r>
      <w:r>
        <w:rPr>
          <w:b/>
          <w:bCs/>
          <w:color w:val="000000"/>
          <w:sz w:val="17"/>
          <w:szCs w:val="17"/>
          <w:vertAlign w:val="superscript"/>
        </w:rPr>
        <w:t>2</w:t>
      </w:r>
    </w:p>
    <w:p w:rsidR="00FB3EA3" w:rsidRDefault="00FB3EA3" w:rsidP="00FB3EA3">
      <w:pPr>
        <w:pStyle w:val="a4"/>
        <w:shd w:val="clear" w:color="auto" w:fill="FFFFFF"/>
        <w:spacing w:before="0" w:beforeAutospacing="0" w:after="0" w:afterAutospacing="0" w:line="229" w:lineRule="atLeast"/>
        <w:jc w:val="center"/>
      </w:pPr>
      <w:r>
        <w:rPr>
          <w:color w:val="000000"/>
          <w:vertAlign w:val="superscript"/>
        </w:rPr>
        <w:t> 1, 2</w:t>
      </w:r>
      <w:r>
        <w:rPr>
          <w:color w:val="000000"/>
        </w:rPr>
        <w:t xml:space="preserve"> Сыктывкарский государственный университет имени Питирима Сорокина, Сыктывкар, Россия </w:t>
      </w:r>
    </w:p>
    <w:p w:rsidR="00FB3EA3" w:rsidRDefault="00FB3EA3" w:rsidP="00FB3EA3">
      <w:pPr>
        <w:pStyle w:val="a4"/>
        <w:shd w:val="clear" w:color="auto" w:fill="FFFFFF"/>
        <w:spacing w:before="0" w:beforeAutospacing="0" w:after="0" w:afterAutospacing="0" w:line="229" w:lineRule="atLeast"/>
        <w:jc w:val="center"/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 ivanov@mail.ru, </w:t>
      </w:r>
      <w:hyperlink r:id="rId6" w:tooltip="https://orcid.org/0000-0003-1893-" w:history="1">
        <w:r>
          <w:rPr>
            <w:rStyle w:val="a3"/>
          </w:rPr>
          <w:t>https://orcid.org/0000-0003-1893-</w:t>
        </w:r>
      </w:hyperlink>
      <w:r>
        <w:rPr>
          <w:color w:val="0000FF"/>
          <w:u w:val="single"/>
        </w:rPr>
        <w:t>0000</w:t>
      </w:r>
      <w:r>
        <w:rPr>
          <w:color w:val="000000"/>
        </w:rPr>
        <w:t xml:space="preserve"> (при наличии)</w:t>
      </w:r>
    </w:p>
    <w:p w:rsidR="00FB3EA3" w:rsidRDefault="00FB3EA3" w:rsidP="00FB3EA3">
      <w:pPr>
        <w:pStyle w:val="a4"/>
        <w:shd w:val="clear" w:color="auto" w:fill="FFFFFF"/>
        <w:spacing w:before="0" w:beforeAutospacing="0" w:after="0" w:afterAutospacing="0" w:line="229" w:lineRule="atLeast"/>
        <w:jc w:val="center"/>
      </w:pPr>
      <w:r>
        <w:rPr>
          <w:color w:val="000000"/>
          <w:vertAlign w:val="superscript"/>
        </w:rPr>
        <w:t>2</w:t>
      </w:r>
      <w:r>
        <w:rPr>
          <w:color w:val="000000"/>
        </w:rPr>
        <w:t xml:space="preserve"> sidorova@yandex.ru</w:t>
      </w:r>
    </w:p>
    <w:p w:rsidR="00FB3EA3" w:rsidRDefault="00FB3EA3" w:rsidP="00FB3EA3">
      <w:pPr>
        <w:pStyle w:val="a4"/>
        <w:shd w:val="clear" w:color="auto" w:fill="FFFFFF"/>
        <w:spacing w:before="0" w:beforeAutospacing="0" w:after="0" w:afterAutospacing="0" w:line="229" w:lineRule="atLeast"/>
        <w:jc w:val="both"/>
      </w:pPr>
      <w:r>
        <w:rPr>
          <w:color w:val="000000"/>
        </w:rPr>
        <w:t> </w:t>
      </w:r>
    </w:p>
    <w:p w:rsidR="00FB3EA3" w:rsidRDefault="00FB3EA3" w:rsidP="00FB3EA3">
      <w:pPr>
        <w:pStyle w:val="a4"/>
        <w:spacing w:before="0" w:beforeAutospacing="0" w:after="200" w:afterAutospacing="0" w:line="229" w:lineRule="atLeast"/>
        <w:jc w:val="center"/>
      </w:pPr>
      <w:r>
        <w:rPr>
          <w:color w:val="000000"/>
          <w:shd w:val="clear" w:color="auto" w:fill="FFFFFF"/>
        </w:rPr>
        <w:t>ДЕЯТЕЛЬНОСТЬ ПЕРВЫХ РУССКИХ КНЯЗЕЙ</w:t>
      </w:r>
    </w:p>
    <w:p w:rsidR="00FB3EA3" w:rsidRDefault="00FB3EA3" w:rsidP="00FB3EA3">
      <w:pPr>
        <w:pStyle w:val="a4"/>
        <w:spacing w:before="0" w:beforeAutospacing="0" w:after="200" w:afterAutospacing="0" w:line="229" w:lineRule="atLeast"/>
        <w:ind w:firstLine="567"/>
        <w:jc w:val="both"/>
      </w:pPr>
      <w:r>
        <w:rPr>
          <w:i/>
          <w:iCs/>
          <w:color w:val="000000"/>
          <w:shd w:val="clear" w:color="auto" w:fill="FFFFFF"/>
        </w:rPr>
        <w:t xml:space="preserve">Аннотация: </w:t>
      </w:r>
    </w:p>
    <w:p w:rsidR="00FB3EA3" w:rsidRDefault="00FB3EA3" w:rsidP="00FB3EA3">
      <w:pPr>
        <w:pStyle w:val="a4"/>
        <w:spacing w:before="0" w:beforeAutospacing="0" w:after="200" w:afterAutospacing="0" w:line="229" w:lineRule="atLeast"/>
        <w:ind w:firstLine="567"/>
        <w:jc w:val="both"/>
      </w:pPr>
      <w:r>
        <w:rPr>
          <w:i/>
          <w:iCs/>
          <w:color w:val="000000"/>
          <w:shd w:val="clear" w:color="auto" w:fill="FFFFFF"/>
        </w:rPr>
        <w:t xml:space="preserve">Ключевые слова: </w:t>
      </w:r>
    </w:p>
    <w:p w:rsidR="00FB3EA3" w:rsidRDefault="00FB3EA3" w:rsidP="00FB3EA3">
      <w:pPr>
        <w:pStyle w:val="a4"/>
        <w:spacing w:before="0" w:beforeAutospacing="0" w:after="200" w:afterAutospacing="0" w:line="229" w:lineRule="atLeast"/>
        <w:ind w:firstLine="567"/>
        <w:jc w:val="both"/>
      </w:pPr>
      <w:r>
        <w:rPr>
          <w:i/>
          <w:iCs/>
          <w:color w:val="000000"/>
          <w:shd w:val="clear" w:color="auto" w:fill="FFFFFF"/>
        </w:rPr>
        <w:t> </w:t>
      </w:r>
    </w:p>
    <w:p w:rsidR="00FB3EA3" w:rsidRDefault="00FB3EA3" w:rsidP="00FB3EA3">
      <w:pPr>
        <w:pStyle w:val="a4"/>
        <w:shd w:val="clear" w:color="auto" w:fill="FFFFFF"/>
        <w:spacing w:before="0" w:beforeAutospacing="0" w:after="0" w:afterAutospacing="0" w:line="229" w:lineRule="atLeast"/>
        <w:jc w:val="center"/>
      </w:pPr>
      <w:r>
        <w:rPr>
          <w:b/>
          <w:bCs/>
          <w:color w:val="000000"/>
        </w:rPr>
        <w:t>Ivan I. Ivanov</w:t>
      </w:r>
      <w:r>
        <w:rPr>
          <w:b/>
          <w:bCs/>
          <w:color w:val="000000"/>
          <w:sz w:val="17"/>
          <w:szCs w:val="17"/>
          <w:vertAlign w:val="superscript"/>
        </w:rPr>
        <w:t>1</w:t>
      </w:r>
      <w:r>
        <w:rPr>
          <w:b/>
          <w:bCs/>
          <w:color w:val="000000"/>
        </w:rPr>
        <w:t xml:space="preserve">, </w:t>
      </w:r>
      <w:proofErr w:type="spellStart"/>
      <w:r>
        <w:rPr>
          <w:b/>
          <w:bCs/>
          <w:color w:val="000000"/>
        </w:rPr>
        <w:t>Daria</w:t>
      </w:r>
      <w:proofErr w:type="spellEnd"/>
      <w:r>
        <w:rPr>
          <w:b/>
          <w:bCs/>
          <w:color w:val="000000"/>
        </w:rPr>
        <w:t xml:space="preserve"> P. Sidorova</w:t>
      </w:r>
      <w:r>
        <w:rPr>
          <w:color w:val="000000"/>
          <w:vertAlign w:val="superscript"/>
        </w:rPr>
        <w:t xml:space="preserve">2 </w:t>
      </w:r>
    </w:p>
    <w:p w:rsidR="00FB3EA3" w:rsidRPr="00B719B8" w:rsidRDefault="00FB3EA3" w:rsidP="00FB3EA3">
      <w:pPr>
        <w:pStyle w:val="a4"/>
        <w:shd w:val="clear" w:color="auto" w:fill="FFFFFF"/>
        <w:spacing w:before="0" w:beforeAutospacing="0" w:after="0" w:afterAutospacing="0" w:line="229" w:lineRule="atLeast"/>
        <w:jc w:val="center"/>
        <w:rPr>
          <w:lang w:val="en-US"/>
        </w:rPr>
      </w:pPr>
      <w:r w:rsidRPr="00B719B8">
        <w:rPr>
          <w:color w:val="000000"/>
          <w:vertAlign w:val="superscript"/>
          <w:lang w:val="en-US"/>
        </w:rPr>
        <w:t>1, 2</w:t>
      </w:r>
      <w:r w:rsidRPr="00B719B8">
        <w:rPr>
          <w:color w:val="000000"/>
          <w:lang w:val="en-US"/>
        </w:rPr>
        <w:t xml:space="preserve"> Pitirim Sorokin Syktyvkar State University, Syktyvkar, Russia</w:t>
      </w:r>
    </w:p>
    <w:p w:rsidR="00FB3EA3" w:rsidRPr="00B719B8" w:rsidRDefault="00FB3EA3" w:rsidP="00FB3EA3">
      <w:pPr>
        <w:pStyle w:val="a4"/>
        <w:shd w:val="clear" w:color="auto" w:fill="FFFFFF"/>
        <w:spacing w:before="0" w:beforeAutospacing="0" w:after="0" w:afterAutospacing="0" w:line="229" w:lineRule="atLeast"/>
        <w:jc w:val="center"/>
        <w:rPr>
          <w:lang w:val="en-US"/>
        </w:rPr>
      </w:pPr>
      <w:r w:rsidRPr="00B719B8">
        <w:rPr>
          <w:color w:val="000000"/>
          <w:lang w:val="en-US"/>
        </w:rPr>
        <w:t> </w:t>
      </w:r>
      <w:r w:rsidRPr="00B719B8">
        <w:rPr>
          <w:color w:val="000000"/>
          <w:sz w:val="17"/>
          <w:szCs w:val="17"/>
          <w:vertAlign w:val="superscript"/>
          <w:lang w:val="en-US"/>
        </w:rPr>
        <w:t>1</w:t>
      </w:r>
      <w:r w:rsidRPr="00B719B8">
        <w:rPr>
          <w:color w:val="000000"/>
          <w:lang w:val="en-US"/>
        </w:rPr>
        <w:t xml:space="preserve">ivanov@yandex.ru, </w:t>
      </w:r>
      <w:hyperlink r:id="rId7" w:tooltip="https://orcid.org/0000-0003-1893-" w:history="1">
        <w:r w:rsidRPr="00B719B8">
          <w:rPr>
            <w:rStyle w:val="a3"/>
            <w:lang w:val="en-US"/>
          </w:rPr>
          <w:t>https://orcid.org/0000-0003-1893-</w:t>
        </w:r>
      </w:hyperlink>
      <w:r w:rsidRPr="00B719B8">
        <w:rPr>
          <w:color w:val="0000FF"/>
          <w:u w:val="single"/>
          <w:lang w:val="en-US"/>
        </w:rPr>
        <w:t>0000</w:t>
      </w:r>
      <w:r w:rsidRPr="00B719B8">
        <w:rPr>
          <w:color w:val="000000"/>
          <w:lang w:val="en-US"/>
        </w:rPr>
        <w:t> </w:t>
      </w:r>
    </w:p>
    <w:p w:rsidR="00FB3EA3" w:rsidRPr="00B719B8" w:rsidRDefault="00FB3EA3" w:rsidP="00FB3EA3">
      <w:pPr>
        <w:pStyle w:val="a4"/>
        <w:shd w:val="clear" w:color="auto" w:fill="FFFFFF"/>
        <w:spacing w:before="0" w:beforeAutospacing="0" w:after="0" w:afterAutospacing="0" w:line="229" w:lineRule="atLeast"/>
        <w:jc w:val="center"/>
        <w:rPr>
          <w:lang w:val="en-US"/>
        </w:rPr>
      </w:pPr>
      <w:r w:rsidRPr="00B719B8">
        <w:rPr>
          <w:color w:val="000000"/>
          <w:vertAlign w:val="superscript"/>
          <w:lang w:val="en-US"/>
        </w:rPr>
        <w:t>2</w:t>
      </w:r>
      <w:r w:rsidRPr="00B719B8">
        <w:rPr>
          <w:color w:val="000000"/>
          <w:lang w:val="en-US"/>
        </w:rPr>
        <w:t>sidorova@mail.ru</w:t>
      </w:r>
    </w:p>
    <w:p w:rsidR="00FB3EA3" w:rsidRPr="00B719B8" w:rsidRDefault="00FB3EA3" w:rsidP="00FB3EA3">
      <w:pPr>
        <w:pStyle w:val="a4"/>
        <w:shd w:val="clear" w:color="auto" w:fill="FFFFFF"/>
        <w:spacing w:before="0" w:beforeAutospacing="0" w:after="0" w:afterAutospacing="0" w:line="229" w:lineRule="atLeast"/>
        <w:jc w:val="center"/>
        <w:rPr>
          <w:lang w:val="en-US"/>
        </w:rPr>
      </w:pPr>
      <w:r w:rsidRPr="00B719B8">
        <w:rPr>
          <w:color w:val="000000"/>
          <w:lang w:val="en-US"/>
        </w:rPr>
        <w:t> </w:t>
      </w:r>
    </w:p>
    <w:p w:rsidR="00FB3EA3" w:rsidRPr="00B719B8" w:rsidRDefault="00FB3EA3" w:rsidP="00FB3EA3">
      <w:pPr>
        <w:pStyle w:val="a4"/>
        <w:shd w:val="clear" w:color="auto" w:fill="FFFFFF"/>
        <w:spacing w:before="0" w:beforeAutospacing="0" w:after="0" w:afterAutospacing="0" w:line="229" w:lineRule="atLeast"/>
        <w:jc w:val="center"/>
        <w:rPr>
          <w:lang w:val="en-US"/>
        </w:rPr>
      </w:pPr>
      <w:r w:rsidRPr="00B719B8">
        <w:rPr>
          <w:color w:val="000000"/>
          <w:lang w:val="en-US"/>
        </w:rPr>
        <w:t>THE ACTIVITIES OF THE FIRST RUSSIAN PRINCES</w:t>
      </w:r>
    </w:p>
    <w:p w:rsidR="00FB3EA3" w:rsidRPr="00B719B8" w:rsidRDefault="00FB3EA3" w:rsidP="00FB3EA3">
      <w:pPr>
        <w:pStyle w:val="a4"/>
        <w:shd w:val="clear" w:color="auto" w:fill="FFFFFF"/>
        <w:spacing w:before="0" w:beforeAutospacing="0" w:after="0" w:afterAutospacing="0" w:line="229" w:lineRule="atLeast"/>
        <w:jc w:val="center"/>
        <w:rPr>
          <w:lang w:val="en-US"/>
        </w:rPr>
      </w:pPr>
      <w:r w:rsidRPr="00B719B8">
        <w:rPr>
          <w:color w:val="000000"/>
          <w:lang w:val="en-US"/>
        </w:rPr>
        <w:t> </w:t>
      </w:r>
    </w:p>
    <w:p w:rsidR="00FB3EA3" w:rsidRDefault="00FB3EA3" w:rsidP="00FB3EA3">
      <w:pPr>
        <w:pStyle w:val="a4"/>
        <w:spacing w:before="0" w:beforeAutospacing="0" w:after="200" w:afterAutospacing="0" w:line="229" w:lineRule="atLeast"/>
        <w:ind w:firstLine="567"/>
        <w:jc w:val="both"/>
      </w:pPr>
      <w:proofErr w:type="spellStart"/>
      <w:r>
        <w:rPr>
          <w:i/>
          <w:iCs/>
          <w:color w:val="000000"/>
          <w:shd w:val="clear" w:color="auto" w:fill="FFFFFF"/>
        </w:rPr>
        <w:t>Abstract</w:t>
      </w:r>
      <w:proofErr w:type="spellEnd"/>
      <w:r>
        <w:rPr>
          <w:i/>
          <w:iCs/>
          <w:color w:val="000000"/>
          <w:shd w:val="clear" w:color="auto" w:fill="FFFFFF"/>
        </w:rPr>
        <w:t>:</w:t>
      </w:r>
    </w:p>
    <w:p w:rsidR="00FB3EA3" w:rsidRDefault="00FB3EA3" w:rsidP="00FB3EA3">
      <w:pPr>
        <w:pStyle w:val="a4"/>
        <w:spacing w:before="0" w:beforeAutospacing="0" w:after="200" w:afterAutospacing="0" w:line="229" w:lineRule="atLeast"/>
        <w:ind w:firstLine="567"/>
        <w:jc w:val="both"/>
      </w:pPr>
      <w:proofErr w:type="spellStart"/>
      <w:r>
        <w:rPr>
          <w:i/>
          <w:iCs/>
          <w:color w:val="000000"/>
          <w:shd w:val="clear" w:color="auto" w:fill="FFFFFF"/>
        </w:rPr>
        <w:lastRenderedPageBreak/>
        <w:t>Key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words</w:t>
      </w:r>
      <w:proofErr w:type="spellEnd"/>
      <w:r>
        <w:rPr>
          <w:i/>
          <w:iCs/>
          <w:color w:val="000000"/>
          <w:shd w:val="clear" w:color="auto" w:fill="FFFFFF"/>
        </w:rPr>
        <w:t>:</w:t>
      </w:r>
    </w:p>
    <w:p w:rsidR="00FB3EA3" w:rsidRDefault="00FB3EA3" w:rsidP="00FB3EA3">
      <w:pPr>
        <w:pStyle w:val="a4"/>
        <w:spacing w:before="0" w:beforeAutospacing="0" w:after="200" w:afterAutospacing="0" w:line="229" w:lineRule="atLeast"/>
        <w:ind w:firstLine="567"/>
        <w:jc w:val="both"/>
      </w:pPr>
      <w:r>
        <w:rPr>
          <w:color w:val="000000"/>
          <w:shd w:val="clear" w:color="auto" w:fill="FFFFFF"/>
        </w:rPr>
        <w:t> 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Текст.</w:t>
      </w:r>
    </w:p>
    <w:p w:rsidR="00FB3EA3" w:rsidRDefault="00FB3EA3" w:rsidP="00FB3EA3">
      <w:pPr>
        <w:pStyle w:val="a4"/>
        <w:spacing w:before="0" w:beforeAutospacing="0" w:after="0" w:afterAutospacing="0" w:line="229" w:lineRule="atLeast"/>
        <w:ind w:firstLine="567"/>
        <w:jc w:val="both"/>
      </w:pPr>
      <w:r>
        <w:rPr>
          <w:i/>
          <w:iCs/>
          <w:color w:val="000000"/>
        </w:rPr>
        <w:t>Информация об авторах:</w:t>
      </w:r>
    </w:p>
    <w:p w:rsidR="00FB3EA3" w:rsidRDefault="00FB3EA3" w:rsidP="00FB3EA3">
      <w:pPr>
        <w:pStyle w:val="a4"/>
        <w:spacing w:before="0" w:beforeAutospacing="0" w:after="0" w:afterAutospacing="0" w:line="229" w:lineRule="atLeast"/>
        <w:ind w:firstLine="567"/>
        <w:jc w:val="both"/>
      </w:pPr>
      <w:r>
        <w:rPr>
          <w:color w:val="000000"/>
        </w:rPr>
        <w:t xml:space="preserve">Иванов Иван Иванович – обучающийся 2 курса </w:t>
      </w:r>
      <w:proofErr w:type="spellStart"/>
      <w:r>
        <w:rPr>
          <w:color w:val="000000"/>
        </w:rPr>
        <w:t>бакалавриата</w:t>
      </w:r>
      <w:proofErr w:type="spellEnd"/>
      <w:r>
        <w:rPr>
          <w:color w:val="000000"/>
        </w:rPr>
        <w:t xml:space="preserve"> по направлению подготовки «История России и зарубежных стран», </w:t>
      </w:r>
      <w:hyperlink r:id="rId8" w:tooltip="mailto:ivanov@mail.ru" w:history="1">
        <w:r>
          <w:rPr>
            <w:rStyle w:val="a3"/>
            <w:color w:val="0563C1"/>
          </w:rPr>
          <w:t>ivanov@mail.ru</w:t>
        </w:r>
      </w:hyperlink>
    </w:p>
    <w:p w:rsidR="00FB3EA3" w:rsidRDefault="00FB3EA3" w:rsidP="00FB3EA3">
      <w:pPr>
        <w:pStyle w:val="a4"/>
        <w:spacing w:before="0" w:beforeAutospacing="0" w:after="0" w:afterAutospacing="0" w:line="229" w:lineRule="atLeast"/>
        <w:ind w:firstLine="567"/>
        <w:jc w:val="both"/>
      </w:pPr>
      <w:r>
        <w:rPr>
          <w:color w:val="000000"/>
        </w:rPr>
        <w:t xml:space="preserve">Сидорова Дарья Петровна – доктор исторических наук, профессор, профессор кафедры Истории России и зарубежных стран, </w:t>
      </w:r>
      <w:hyperlink r:id="rId9" w:tooltip="mailto:sidorova@mail.ru" w:history="1">
        <w:r>
          <w:rPr>
            <w:rStyle w:val="a3"/>
            <w:color w:val="0563C1"/>
          </w:rPr>
          <w:t>sidorova@mail.ru</w:t>
        </w:r>
      </w:hyperlink>
    </w:p>
    <w:p w:rsidR="00FB3EA3" w:rsidRDefault="00FB3EA3" w:rsidP="00FB3EA3">
      <w:pPr>
        <w:pStyle w:val="a4"/>
        <w:spacing w:before="0" w:beforeAutospacing="0" w:after="0" w:afterAutospacing="0" w:line="229" w:lineRule="atLeast"/>
        <w:ind w:firstLine="567"/>
        <w:jc w:val="both"/>
      </w:pPr>
      <w:r>
        <w:rPr>
          <w:color w:val="000000"/>
        </w:rPr>
        <w:t> </w:t>
      </w:r>
    </w:p>
    <w:p w:rsidR="00FB3EA3" w:rsidRPr="00B719B8" w:rsidRDefault="00FB3EA3" w:rsidP="00FB3EA3">
      <w:pPr>
        <w:pStyle w:val="a4"/>
        <w:spacing w:before="0" w:beforeAutospacing="0" w:after="0" w:afterAutospacing="0" w:line="229" w:lineRule="atLeast"/>
        <w:ind w:firstLine="567"/>
        <w:jc w:val="both"/>
        <w:rPr>
          <w:lang w:val="en-US"/>
        </w:rPr>
      </w:pPr>
      <w:r w:rsidRPr="00B719B8">
        <w:rPr>
          <w:i/>
          <w:iCs/>
          <w:color w:val="000000"/>
          <w:lang w:val="en-US"/>
        </w:rPr>
        <w:t>Information about the author (authors):</w:t>
      </w:r>
    </w:p>
    <w:p w:rsidR="00FB3EA3" w:rsidRPr="00B719B8" w:rsidRDefault="00FB3EA3" w:rsidP="00FB3EA3">
      <w:pPr>
        <w:pStyle w:val="a4"/>
        <w:spacing w:before="0" w:beforeAutospacing="0" w:after="0" w:afterAutospacing="0" w:line="229" w:lineRule="atLeast"/>
        <w:ind w:firstLine="567"/>
        <w:jc w:val="both"/>
        <w:rPr>
          <w:lang w:val="en-US"/>
        </w:rPr>
      </w:pPr>
      <w:r w:rsidRPr="00B719B8">
        <w:rPr>
          <w:color w:val="000000"/>
          <w:lang w:val="en-US"/>
        </w:rPr>
        <w:t xml:space="preserve">Ivanov Ivan </w:t>
      </w:r>
      <w:proofErr w:type="spellStart"/>
      <w:r w:rsidRPr="00B719B8">
        <w:rPr>
          <w:color w:val="000000"/>
          <w:lang w:val="en-US"/>
        </w:rPr>
        <w:t>Ivanovich</w:t>
      </w:r>
      <w:proofErr w:type="spellEnd"/>
      <w:r w:rsidRPr="00B719B8">
        <w:rPr>
          <w:color w:val="000000"/>
          <w:lang w:val="en-US"/>
        </w:rPr>
        <w:t xml:space="preserve"> is a 2nd year undergraduate student in the field of "History of Russia and foreign countries", ivanov@mail.ru</w:t>
      </w:r>
    </w:p>
    <w:p w:rsidR="00FB3EA3" w:rsidRPr="00B719B8" w:rsidRDefault="00FB3EA3" w:rsidP="00FB3EA3">
      <w:pPr>
        <w:pStyle w:val="a4"/>
        <w:spacing w:before="0" w:beforeAutospacing="0" w:after="0" w:afterAutospacing="0" w:line="229" w:lineRule="atLeast"/>
        <w:ind w:firstLine="567"/>
        <w:jc w:val="both"/>
        <w:rPr>
          <w:lang w:val="en-US"/>
        </w:rPr>
      </w:pPr>
      <w:proofErr w:type="spellStart"/>
      <w:r w:rsidRPr="00B719B8">
        <w:rPr>
          <w:color w:val="000000"/>
          <w:lang w:val="en-US"/>
        </w:rPr>
        <w:t>Sidorova</w:t>
      </w:r>
      <w:proofErr w:type="spellEnd"/>
      <w:r w:rsidRPr="00B719B8">
        <w:rPr>
          <w:color w:val="000000"/>
          <w:lang w:val="en-US"/>
        </w:rPr>
        <w:t xml:space="preserve"> Darya </w:t>
      </w:r>
      <w:proofErr w:type="spellStart"/>
      <w:r w:rsidRPr="00B719B8">
        <w:rPr>
          <w:color w:val="000000"/>
          <w:lang w:val="en-US"/>
        </w:rPr>
        <w:t>Petrovna</w:t>
      </w:r>
      <w:proofErr w:type="spellEnd"/>
      <w:r w:rsidRPr="00B719B8">
        <w:rPr>
          <w:color w:val="000000"/>
          <w:lang w:val="en-US"/>
        </w:rPr>
        <w:t xml:space="preserve"> – Doctor of Historical Sciences, Professor, Professor of the Department of History of Russia and Foreign Countries, sidorova@mail.ru</w:t>
      </w:r>
    </w:p>
    <w:p w:rsidR="00FB3EA3" w:rsidRPr="00B719B8" w:rsidRDefault="00FB3EA3" w:rsidP="00FB3EA3">
      <w:pPr>
        <w:pStyle w:val="a4"/>
        <w:spacing w:before="0" w:beforeAutospacing="0" w:after="0" w:afterAutospacing="0" w:line="229" w:lineRule="atLeast"/>
        <w:ind w:firstLine="567"/>
        <w:jc w:val="both"/>
        <w:rPr>
          <w:lang w:val="en-US"/>
        </w:rPr>
      </w:pPr>
      <w:r w:rsidRPr="00B719B8">
        <w:rPr>
          <w:i/>
          <w:iCs/>
          <w:color w:val="000000"/>
          <w:lang w:val="en-US"/>
        </w:rPr>
        <w:t> </w:t>
      </w:r>
    </w:p>
    <w:p w:rsidR="00FB3EA3" w:rsidRDefault="00FB3EA3" w:rsidP="00FB3EA3">
      <w:pPr>
        <w:pStyle w:val="a4"/>
        <w:spacing w:before="0" w:beforeAutospacing="0" w:after="0" w:afterAutospacing="0" w:line="229" w:lineRule="atLeast"/>
        <w:ind w:firstLine="567"/>
        <w:jc w:val="both"/>
      </w:pPr>
      <w:r>
        <w:rPr>
          <w:i/>
          <w:iCs/>
          <w:color w:val="000000"/>
        </w:rPr>
        <w:t>Вклад авторов:</w:t>
      </w:r>
      <w:r>
        <w:rPr>
          <w:color w:val="000000"/>
        </w:rPr>
        <w:t> </w:t>
      </w:r>
    </w:p>
    <w:p w:rsidR="00FB3EA3" w:rsidRDefault="00FB3EA3" w:rsidP="00FB3EA3">
      <w:pPr>
        <w:pStyle w:val="a4"/>
        <w:spacing w:before="0" w:beforeAutospacing="0" w:after="0" w:afterAutospacing="0" w:line="229" w:lineRule="atLeast"/>
        <w:ind w:firstLine="567"/>
        <w:jc w:val="both"/>
      </w:pPr>
      <w:r>
        <w:rPr>
          <w:color w:val="000000"/>
        </w:rPr>
        <w:t xml:space="preserve">Иванов И. И. – концепция исследования; осуществление сбора материала исследования; развитие методологии; написание исходного текста; итоговые выводы. </w:t>
      </w:r>
    </w:p>
    <w:p w:rsidR="00FB3EA3" w:rsidRDefault="00FB3EA3" w:rsidP="00FB3EA3">
      <w:pPr>
        <w:pStyle w:val="a4"/>
        <w:spacing w:before="0" w:beforeAutospacing="0" w:after="0" w:afterAutospacing="0" w:line="229" w:lineRule="atLeast"/>
        <w:ind w:firstLine="567"/>
        <w:jc w:val="both"/>
      </w:pPr>
      <w:r>
        <w:rPr>
          <w:color w:val="000000"/>
        </w:rPr>
        <w:t xml:space="preserve">Сидорова Д. П. – научное руководство, определение методологии исследования; редактура текста; итоговые выводы. </w:t>
      </w:r>
    </w:p>
    <w:p w:rsidR="00FB3EA3" w:rsidRDefault="00FB3EA3" w:rsidP="00FB3EA3">
      <w:pPr>
        <w:pStyle w:val="a4"/>
        <w:spacing w:before="0" w:beforeAutospacing="0" w:after="0" w:afterAutospacing="0" w:line="229" w:lineRule="atLeast"/>
        <w:ind w:firstLine="567"/>
        <w:jc w:val="both"/>
      </w:pPr>
      <w:r>
        <w:rPr>
          <w:color w:val="000000"/>
        </w:rPr>
        <w:t> </w:t>
      </w:r>
    </w:p>
    <w:p w:rsidR="00FB3EA3" w:rsidRPr="00B719B8" w:rsidRDefault="00FB3EA3" w:rsidP="00FB3EA3">
      <w:pPr>
        <w:pStyle w:val="a4"/>
        <w:spacing w:before="0" w:beforeAutospacing="0" w:after="0" w:afterAutospacing="0" w:line="229" w:lineRule="atLeast"/>
        <w:ind w:firstLine="567"/>
        <w:jc w:val="both"/>
        <w:rPr>
          <w:lang w:val="en-US"/>
        </w:rPr>
      </w:pPr>
      <w:r w:rsidRPr="00B719B8">
        <w:rPr>
          <w:i/>
          <w:iCs/>
          <w:color w:val="000000"/>
          <w:lang w:val="en-US"/>
        </w:rPr>
        <w:t>Contribution of the authors:</w:t>
      </w:r>
      <w:r w:rsidRPr="00B719B8">
        <w:rPr>
          <w:color w:val="000000"/>
          <w:lang w:val="en-US"/>
        </w:rPr>
        <w:t> </w:t>
      </w:r>
    </w:p>
    <w:p w:rsidR="00FB3EA3" w:rsidRPr="00B719B8" w:rsidRDefault="00FB3EA3" w:rsidP="00FB3EA3">
      <w:pPr>
        <w:pStyle w:val="a4"/>
        <w:spacing w:before="0" w:beforeAutospacing="0" w:after="0" w:afterAutospacing="0" w:line="229" w:lineRule="atLeast"/>
        <w:ind w:firstLine="567"/>
        <w:jc w:val="both"/>
        <w:rPr>
          <w:lang w:val="en-US"/>
        </w:rPr>
      </w:pPr>
      <w:r w:rsidRPr="00B719B8">
        <w:rPr>
          <w:rFonts w:ascii="Time New Roman" w:hAnsi="Time New Roman"/>
          <w:color w:val="000000"/>
          <w:sz w:val="22"/>
          <w:szCs w:val="22"/>
          <w:lang w:val="en-US"/>
        </w:rPr>
        <w:t xml:space="preserve">Ivanov I.I. – research concept; collecting research material; development of methodology; writing the source text; final conclusions. </w:t>
      </w:r>
    </w:p>
    <w:p w:rsidR="00FB3EA3" w:rsidRPr="00B719B8" w:rsidRDefault="00FB3EA3" w:rsidP="00FB3EA3">
      <w:pPr>
        <w:pStyle w:val="a4"/>
        <w:spacing w:before="0" w:beforeAutospacing="0" w:after="0" w:afterAutospacing="0" w:line="229" w:lineRule="atLeast"/>
        <w:ind w:firstLine="567"/>
        <w:jc w:val="both"/>
        <w:rPr>
          <w:lang w:val="en-US"/>
        </w:rPr>
      </w:pPr>
      <w:proofErr w:type="spellStart"/>
      <w:r w:rsidRPr="00B719B8">
        <w:rPr>
          <w:rFonts w:ascii="Time New Roman" w:hAnsi="Time New Roman"/>
          <w:color w:val="000000"/>
          <w:sz w:val="22"/>
          <w:szCs w:val="22"/>
          <w:lang w:val="en-US"/>
        </w:rPr>
        <w:t>Sidorova</w:t>
      </w:r>
      <w:proofErr w:type="spellEnd"/>
      <w:r w:rsidRPr="00B719B8">
        <w:rPr>
          <w:rFonts w:ascii="Time New Roman" w:hAnsi="Time New Roman"/>
          <w:color w:val="000000"/>
          <w:sz w:val="22"/>
          <w:szCs w:val="22"/>
          <w:lang w:val="en-US"/>
        </w:rPr>
        <w:t xml:space="preserve"> D.P. – scientific leadership, definition of research methodology; text editing; final conclusions.</w:t>
      </w:r>
    </w:p>
    <w:p w:rsidR="00FB3EA3" w:rsidRPr="00B719B8" w:rsidRDefault="00FB3EA3" w:rsidP="00FB3EA3">
      <w:pPr>
        <w:pStyle w:val="a4"/>
        <w:spacing w:before="0" w:beforeAutospacing="0" w:after="0" w:afterAutospacing="0" w:line="229" w:lineRule="atLeast"/>
        <w:ind w:firstLine="567"/>
        <w:jc w:val="both"/>
        <w:rPr>
          <w:lang w:val="en-US"/>
        </w:rPr>
      </w:pPr>
      <w:r w:rsidRPr="00B719B8">
        <w:rPr>
          <w:color w:val="000000"/>
          <w:lang w:val="en-US"/>
        </w:rPr>
        <w:t> </w:t>
      </w:r>
    </w:p>
    <w:p w:rsidR="00FB3EA3" w:rsidRDefault="00FB3EA3" w:rsidP="00FB3EA3">
      <w:pPr>
        <w:pStyle w:val="a4"/>
        <w:spacing w:before="0" w:beforeAutospacing="0" w:after="200" w:afterAutospacing="0" w:line="229" w:lineRule="atLeast"/>
        <w:ind w:firstLine="567"/>
        <w:jc w:val="both"/>
      </w:pPr>
      <w:r w:rsidRPr="00B719B8">
        <w:rPr>
          <w:color w:val="000000"/>
          <w:lang w:val="en-US"/>
        </w:rPr>
        <w:t> </w:t>
      </w:r>
      <w:r>
        <w:rPr>
          <w:i/>
          <w:iCs/>
          <w:color w:val="000000"/>
        </w:rPr>
        <w:t>Финансирование</w:t>
      </w:r>
    </w:p>
    <w:p w:rsidR="00FB3EA3" w:rsidRDefault="00FB3EA3" w:rsidP="00FB3EA3">
      <w:pPr>
        <w:pStyle w:val="a4"/>
        <w:spacing w:before="0" w:beforeAutospacing="0" w:after="200" w:afterAutospacing="0" w:line="229" w:lineRule="atLeast"/>
        <w:ind w:firstLine="567"/>
        <w:jc w:val="both"/>
      </w:pPr>
      <w:proofErr w:type="spellStart"/>
      <w:r>
        <w:rPr>
          <w:i/>
          <w:iCs/>
          <w:color w:val="000000"/>
        </w:rPr>
        <w:t>Funding</w:t>
      </w:r>
      <w:proofErr w:type="spellEnd"/>
    </w:p>
    <w:p w:rsidR="00FB3EA3" w:rsidRDefault="00FB3EA3" w:rsidP="00FB3EA3">
      <w:pPr>
        <w:pStyle w:val="a4"/>
        <w:spacing w:before="0" w:beforeAutospacing="0" w:after="200" w:afterAutospacing="0" w:line="229" w:lineRule="atLeast"/>
        <w:jc w:val="center"/>
      </w:pPr>
      <w:r>
        <w:rPr>
          <w:color w:val="000000"/>
        </w:rPr>
        <w:t> Литература</w:t>
      </w:r>
    </w:p>
    <w:p w:rsidR="00FB3EA3" w:rsidRDefault="00FB3EA3" w:rsidP="00FB3EA3">
      <w:pPr>
        <w:pStyle w:val="a4"/>
        <w:spacing w:before="0" w:beforeAutospacing="0" w:after="200" w:afterAutospacing="0" w:line="229" w:lineRule="atLeast"/>
        <w:jc w:val="center"/>
      </w:pPr>
      <w:r>
        <w:rPr>
          <w:color w:val="000000"/>
        </w:rPr>
        <w:t> </w:t>
      </w:r>
      <w:proofErr w:type="spellStart"/>
      <w:r>
        <w:rPr>
          <w:color w:val="000000"/>
        </w:rPr>
        <w:t>References</w:t>
      </w:r>
      <w:proofErr w:type="spellEnd"/>
    </w:p>
    <w:p w:rsidR="00FB3EA3" w:rsidRDefault="00FB3EA3" w:rsidP="00FB3EA3">
      <w:pPr>
        <w:pStyle w:val="a4"/>
        <w:spacing w:before="0" w:beforeAutospacing="0" w:after="200" w:afterAutospacing="0" w:line="229" w:lineRule="atLeast"/>
        <w:jc w:val="center"/>
      </w:pPr>
      <w:r>
        <w:rPr>
          <w:color w:val="000000"/>
        </w:rPr>
        <w:t> </w:t>
      </w:r>
    </w:p>
    <w:p w:rsidR="00FB3EA3" w:rsidRPr="00B719B8" w:rsidRDefault="00FB3EA3" w:rsidP="00FB3EA3">
      <w:pPr>
        <w:pStyle w:val="a4"/>
        <w:spacing w:before="0" w:beforeAutospacing="0" w:after="200" w:afterAutospacing="0" w:line="229" w:lineRule="atLeast"/>
        <w:rPr>
          <w:sz w:val="26"/>
          <w:szCs w:val="26"/>
        </w:rPr>
      </w:pPr>
      <w:r w:rsidRPr="00B719B8">
        <w:rPr>
          <w:b/>
          <w:bCs/>
          <w:i/>
          <w:iCs/>
          <w:color w:val="000000"/>
          <w:sz w:val="26"/>
          <w:szCs w:val="26"/>
        </w:rPr>
        <w:t>Ссылочный аппарат:</w:t>
      </w:r>
    </w:p>
    <w:p w:rsidR="00FB3EA3" w:rsidRPr="00B719B8" w:rsidRDefault="00FB3EA3" w:rsidP="00FB3EA3">
      <w:pPr>
        <w:pStyle w:val="a4"/>
        <w:spacing w:before="0" w:beforeAutospacing="0" w:after="200" w:afterAutospacing="0" w:line="229" w:lineRule="atLeast"/>
        <w:jc w:val="both"/>
        <w:rPr>
          <w:sz w:val="26"/>
          <w:szCs w:val="26"/>
        </w:rPr>
      </w:pPr>
      <w:r w:rsidRPr="00B719B8">
        <w:rPr>
          <w:color w:val="000000"/>
          <w:sz w:val="26"/>
          <w:szCs w:val="26"/>
        </w:rPr>
        <w:t xml:space="preserve">В статьях используется система </w:t>
      </w:r>
      <w:proofErr w:type="spellStart"/>
      <w:r w:rsidRPr="00B719B8">
        <w:rPr>
          <w:color w:val="000000"/>
          <w:sz w:val="26"/>
          <w:szCs w:val="26"/>
        </w:rPr>
        <w:t>внутритекстовых</w:t>
      </w:r>
      <w:proofErr w:type="spellEnd"/>
      <w:r w:rsidRPr="00B719B8">
        <w:rPr>
          <w:color w:val="000000"/>
          <w:sz w:val="26"/>
          <w:szCs w:val="26"/>
        </w:rPr>
        <w:t xml:space="preserve"> ссылок в квадратных скобках с указанием порядкового номера издания в списке литературы, страницы – всё через запятую, напр.: [2, с.10]. Источники в библиографическом списке располагаются в алфавитном порядке.</w:t>
      </w:r>
    </w:p>
    <w:p w:rsidR="00FB3EA3" w:rsidRPr="00B719B8" w:rsidRDefault="00FB3EA3" w:rsidP="00FB3EA3">
      <w:pPr>
        <w:pStyle w:val="a4"/>
        <w:spacing w:before="0" w:beforeAutospacing="0" w:after="200" w:afterAutospacing="0" w:line="229" w:lineRule="atLeast"/>
        <w:jc w:val="both"/>
        <w:rPr>
          <w:sz w:val="26"/>
          <w:szCs w:val="26"/>
        </w:rPr>
      </w:pPr>
      <w:r w:rsidRPr="00B719B8">
        <w:rPr>
          <w:color w:val="000000"/>
          <w:sz w:val="26"/>
          <w:szCs w:val="26"/>
        </w:rPr>
        <w:t> </w:t>
      </w:r>
      <w:r w:rsidRPr="00B719B8">
        <w:rPr>
          <w:b/>
          <w:bCs/>
          <w:i/>
          <w:iCs/>
          <w:color w:val="000000"/>
          <w:sz w:val="26"/>
          <w:szCs w:val="26"/>
        </w:rPr>
        <w:t>Образец оформления списка литературы:</w:t>
      </w:r>
      <w:r w:rsidRPr="00B719B8">
        <w:rPr>
          <w:color w:val="000000"/>
          <w:sz w:val="26"/>
          <w:szCs w:val="26"/>
        </w:rPr>
        <w:t> </w:t>
      </w:r>
    </w:p>
    <w:p w:rsidR="00FB3EA3" w:rsidRPr="00B719B8" w:rsidRDefault="00FB3EA3" w:rsidP="00FB3EA3">
      <w:pPr>
        <w:pStyle w:val="a4"/>
        <w:numPr>
          <w:ilvl w:val="0"/>
          <w:numId w:val="2"/>
        </w:numPr>
        <w:spacing w:before="0" w:beforeAutospacing="0" w:after="200" w:afterAutospacing="0" w:line="229" w:lineRule="atLeast"/>
        <w:ind w:left="709" w:hanging="567"/>
        <w:jc w:val="both"/>
        <w:rPr>
          <w:sz w:val="26"/>
          <w:szCs w:val="26"/>
        </w:rPr>
      </w:pPr>
      <w:r w:rsidRPr="00B719B8">
        <w:rPr>
          <w:color w:val="000000"/>
          <w:sz w:val="26"/>
          <w:szCs w:val="26"/>
        </w:rPr>
        <w:t>Иванов И.И. Проблемы семьи и брака. М.: Наука, 1990. 456 с.</w:t>
      </w:r>
    </w:p>
    <w:p w:rsidR="00FB3EA3" w:rsidRPr="00B719B8" w:rsidRDefault="00FB3EA3" w:rsidP="00FB3EA3">
      <w:pPr>
        <w:pStyle w:val="a4"/>
        <w:numPr>
          <w:ilvl w:val="0"/>
          <w:numId w:val="2"/>
        </w:numPr>
        <w:spacing w:before="0" w:beforeAutospacing="0" w:after="200" w:afterAutospacing="0" w:line="229" w:lineRule="atLeast"/>
        <w:ind w:left="709" w:hanging="567"/>
        <w:jc w:val="both"/>
        <w:rPr>
          <w:sz w:val="26"/>
          <w:szCs w:val="26"/>
        </w:rPr>
      </w:pPr>
      <w:r w:rsidRPr="00B719B8">
        <w:rPr>
          <w:color w:val="000000"/>
          <w:sz w:val="26"/>
          <w:szCs w:val="26"/>
        </w:rPr>
        <w:t>Петров Г.В. Происхождение человека // Вопросы антропологии. М., 1997, № 5. С. 16–25.</w:t>
      </w:r>
    </w:p>
    <w:p w:rsidR="00FB3EA3" w:rsidRPr="00B719B8" w:rsidRDefault="00FB3EA3" w:rsidP="00FB3EA3">
      <w:pPr>
        <w:pStyle w:val="a4"/>
        <w:numPr>
          <w:ilvl w:val="0"/>
          <w:numId w:val="2"/>
        </w:numPr>
        <w:spacing w:before="0" w:beforeAutospacing="0" w:after="200" w:afterAutospacing="0" w:line="229" w:lineRule="atLeast"/>
        <w:ind w:left="709" w:hanging="567"/>
        <w:jc w:val="both"/>
        <w:rPr>
          <w:sz w:val="26"/>
          <w:szCs w:val="26"/>
        </w:rPr>
      </w:pPr>
      <w:r w:rsidRPr="00B719B8">
        <w:rPr>
          <w:color w:val="000000"/>
          <w:sz w:val="26"/>
          <w:szCs w:val="26"/>
        </w:rPr>
        <w:lastRenderedPageBreak/>
        <w:t>Глобальный прогноз «Будущее цивилизаций» на период до 2050 года. М.: МИСК, 2008–2009. URL:www.globfuture.newparadigm.ru. (дата обращения 14.01.2023).</w:t>
      </w:r>
    </w:p>
    <w:p w:rsidR="00FB3EA3" w:rsidRPr="00B719B8" w:rsidRDefault="00FB3EA3" w:rsidP="00FB3EA3">
      <w:pPr>
        <w:pStyle w:val="a4"/>
        <w:spacing w:before="0" w:beforeAutospacing="0" w:after="200" w:afterAutospacing="0" w:line="229" w:lineRule="atLeast"/>
        <w:jc w:val="both"/>
        <w:rPr>
          <w:sz w:val="26"/>
          <w:szCs w:val="26"/>
        </w:rPr>
      </w:pPr>
      <w:r w:rsidRPr="00B719B8">
        <w:rPr>
          <w:color w:val="000000"/>
          <w:sz w:val="26"/>
          <w:szCs w:val="26"/>
        </w:rPr>
        <w:t> </w:t>
      </w:r>
      <w:proofErr w:type="spellStart"/>
      <w:r w:rsidRPr="00B719B8">
        <w:rPr>
          <w:b/>
          <w:bCs/>
          <w:i/>
          <w:iCs/>
          <w:color w:val="000000"/>
          <w:sz w:val="26"/>
          <w:szCs w:val="26"/>
        </w:rPr>
        <w:t>References</w:t>
      </w:r>
      <w:proofErr w:type="spellEnd"/>
      <w:r w:rsidRPr="00B719B8">
        <w:rPr>
          <w:b/>
          <w:bCs/>
          <w:i/>
          <w:iCs/>
          <w:color w:val="000000"/>
          <w:sz w:val="26"/>
          <w:szCs w:val="26"/>
        </w:rPr>
        <w:t>:</w:t>
      </w:r>
      <w:r w:rsidRPr="00B719B8">
        <w:rPr>
          <w:color w:val="000000"/>
          <w:sz w:val="26"/>
          <w:szCs w:val="26"/>
        </w:rPr>
        <w:t> </w:t>
      </w:r>
    </w:p>
    <w:p w:rsidR="00FB3EA3" w:rsidRPr="00FB3EA3" w:rsidRDefault="00FB3EA3" w:rsidP="00FB3EA3">
      <w:pPr>
        <w:pStyle w:val="a4"/>
        <w:numPr>
          <w:ilvl w:val="0"/>
          <w:numId w:val="4"/>
        </w:numPr>
        <w:spacing w:before="0" w:beforeAutospacing="0" w:after="200" w:afterAutospacing="0" w:line="229" w:lineRule="atLeast"/>
        <w:ind w:left="709" w:hanging="567"/>
        <w:jc w:val="both"/>
        <w:rPr>
          <w:color w:val="000000"/>
          <w:sz w:val="26"/>
          <w:szCs w:val="26"/>
        </w:rPr>
      </w:pPr>
      <w:proofErr w:type="spellStart"/>
      <w:r w:rsidRPr="00513FBF">
        <w:rPr>
          <w:color w:val="000000"/>
          <w:sz w:val="26"/>
          <w:szCs w:val="26"/>
          <w:lang w:val="en-US"/>
        </w:rPr>
        <w:t>Tulchinsky</w:t>
      </w:r>
      <w:proofErr w:type="spellEnd"/>
      <w:r w:rsidRPr="00B719B8">
        <w:rPr>
          <w:color w:val="000000"/>
          <w:sz w:val="26"/>
          <w:szCs w:val="26"/>
          <w:lang w:val="en-US"/>
        </w:rPr>
        <w:t xml:space="preserve"> G.L. </w:t>
      </w:r>
      <w:proofErr w:type="spellStart"/>
      <w:r w:rsidRPr="00B719B8">
        <w:rPr>
          <w:color w:val="000000"/>
          <w:sz w:val="26"/>
          <w:szCs w:val="26"/>
          <w:lang w:val="en-US"/>
        </w:rPr>
        <w:t>Telo</w:t>
      </w:r>
      <w:proofErr w:type="spellEnd"/>
      <w:r w:rsidRPr="00B719B8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B719B8">
        <w:rPr>
          <w:color w:val="000000"/>
          <w:sz w:val="26"/>
          <w:szCs w:val="26"/>
          <w:lang w:val="en-US"/>
        </w:rPr>
        <w:t>svobody</w:t>
      </w:r>
      <w:proofErr w:type="spellEnd"/>
      <w:r w:rsidRPr="00B719B8">
        <w:rPr>
          <w:color w:val="000000"/>
          <w:sz w:val="26"/>
          <w:szCs w:val="26"/>
          <w:lang w:val="en-US"/>
        </w:rPr>
        <w:t xml:space="preserve">: </w:t>
      </w:r>
      <w:proofErr w:type="spellStart"/>
      <w:r w:rsidRPr="00B719B8">
        <w:rPr>
          <w:color w:val="000000"/>
          <w:sz w:val="26"/>
          <w:szCs w:val="26"/>
          <w:lang w:val="en-US"/>
        </w:rPr>
        <w:t>otvetstvennost&amp;apos</w:t>
      </w:r>
      <w:proofErr w:type="spellEnd"/>
      <w:r w:rsidRPr="00B719B8">
        <w:rPr>
          <w:color w:val="000000"/>
          <w:sz w:val="26"/>
          <w:szCs w:val="26"/>
          <w:lang w:val="en-US"/>
        </w:rPr>
        <w:t xml:space="preserve">; i </w:t>
      </w:r>
      <w:proofErr w:type="spellStart"/>
      <w:r w:rsidRPr="00B719B8">
        <w:rPr>
          <w:color w:val="000000"/>
          <w:sz w:val="26"/>
          <w:szCs w:val="26"/>
          <w:lang w:val="en-US"/>
        </w:rPr>
        <w:t>voploshchenie</w:t>
      </w:r>
      <w:proofErr w:type="spellEnd"/>
      <w:r w:rsidRPr="00B719B8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B719B8">
        <w:rPr>
          <w:color w:val="000000"/>
          <w:sz w:val="26"/>
          <w:szCs w:val="26"/>
          <w:lang w:val="en-US"/>
        </w:rPr>
        <w:t>smysla</w:t>
      </w:r>
      <w:proofErr w:type="spellEnd"/>
      <w:r w:rsidRPr="00B719B8">
        <w:rPr>
          <w:color w:val="000000"/>
          <w:sz w:val="26"/>
          <w:szCs w:val="26"/>
          <w:lang w:val="en-US"/>
        </w:rPr>
        <w:t xml:space="preserve"> [</w:t>
      </w:r>
      <w:r w:rsidRPr="00513FBF">
        <w:rPr>
          <w:color w:val="000000"/>
          <w:sz w:val="26"/>
          <w:szCs w:val="26"/>
          <w:lang w:val="en-US"/>
        </w:rPr>
        <w:t xml:space="preserve">The body of freedom: responsibility and embodiment of meaning]. </w:t>
      </w:r>
      <w:proofErr w:type="spellStart"/>
      <w:r w:rsidRPr="00FB3EA3">
        <w:rPr>
          <w:color w:val="000000"/>
          <w:sz w:val="26"/>
          <w:szCs w:val="26"/>
        </w:rPr>
        <w:t>Saint</w:t>
      </w:r>
      <w:proofErr w:type="spellEnd"/>
      <w:r w:rsidRPr="00FB3EA3">
        <w:rPr>
          <w:color w:val="000000"/>
          <w:sz w:val="26"/>
          <w:szCs w:val="26"/>
        </w:rPr>
        <w:t xml:space="preserve"> </w:t>
      </w:r>
      <w:proofErr w:type="spellStart"/>
      <w:r w:rsidRPr="00FB3EA3">
        <w:rPr>
          <w:color w:val="000000"/>
          <w:sz w:val="26"/>
          <w:szCs w:val="26"/>
        </w:rPr>
        <w:t>Petersburg</w:t>
      </w:r>
      <w:proofErr w:type="spellEnd"/>
      <w:r w:rsidRPr="00FB3EA3">
        <w:rPr>
          <w:color w:val="000000"/>
          <w:sz w:val="26"/>
          <w:szCs w:val="26"/>
        </w:rPr>
        <w:t xml:space="preserve">, </w:t>
      </w:r>
      <w:proofErr w:type="spellStart"/>
      <w:r w:rsidRPr="00FB3EA3">
        <w:rPr>
          <w:color w:val="000000"/>
          <w:sz w:val="26"/>
          <w:szCs w:val="26"/>
        </w:rPr>
        <w:t>Aleteiia</w:t>
      </w:r>
      <w:proofErr w:type="spellEnd"/>
      <w:r w:rsidRPr="00FB3EA3">
        <w:rPr>
          <w:color w:val="000000"/>
          <w:sz w:val="26"/>
          <w:szCs w:val="26"/>
        </w:rPr>
        <w:t>, 2019. 480 p.</w:t>
      </w:r>
    </w:p>
    <w:p w:rsidR="00FB3EA3" w:rsidRPr="00B719B8" w:rsidRDefault="00FB3EA3" w:rsidP="00FB3EA3">
      <w:pPr>
        <w:pStyle w:val="a4"/>
        <w:numPr>
          <w:ilvl w:val="0"/>
          <w:numId w:val="4"/>
        </w:numPr>
        <w:spacing w:before="0" w:beforeAutospacing="0" w:after="200" w:afterAutospacing="0" w:line="229" w:lineRule="atLeast"/>
        <w:ind w:left="709" w:hanging="567"/>
        <w:jc w:val="both"/>
        <w:rPr>
          <w:sz w:val="26"/>
          <w:szCs w:val="26"/>
          <w:lang w:val="en-US"/>
        </w:rPr>
      </w:pPr>
      <w:proofErr w:type="spellStart"/>
      <w:r w:rsidRPr="00513FBF">
        <w:rPr>
          <w:color w:val="000000"/>
          <w:sz w:val="26"/>
          <w:szCs w:val="26"/>
          <w:lang w:val="en-US"/>
        </w:rPr>
        <w:t>Kovalchuk</w:t>
      </w:r>
      <w:proofErr w:type="spellEnd"/>
      <w:r w:rsidRPr="00B719B8">
        <w:rPr>
          <w:color w:val="000000"/>
          <w:sz w:val="26"/>
          <w:szCs w:val="26"/>
          <w:lang w:val="en-US"/>
        </w:rPr>
        <w:t xml:space="preserve"> S.N. </w:t>
      </w:r>
      <w:proofErr w:type="spellStart"/>
      <w:r w:rsidRPr="00B719B8">
        <w:rPr>
          <w:color w:val="000000"/>
          <w:sz w:val="26"/>
          <w:szCs w:val="26"/>
          <w:lang w:val="en-US"/>
        </w:rPr>
        <w:t>Lekcii</w:t>
      </w:r>
      <w:proofErr w:type="spellEnd"/>
      <w:r w:rsidRPr="00B719B8">
        <w:rPr>
          <w:color w:val="000000"/>
          <w:sz w:val="26"/>
          <w:szCs w:val="26"/>
          <w:lang w:val="en-US"/>
        </w:rPr>
        <w:t xml:space="preserve"> K. F. </w:t>
      </w:r>
      <w:proofErr w:type="spellStart"/>
      <w:r w:rsidRPr="00B719B8">
        <w:rPr>
          <w:color w:val="000000"/>
          <w:sz w:val="26"/>
          <w:szCs w:val="26"/>
          <w:lang w:val="en-US"/>
        </w:rPr>
        <w:t>Zhakova</w:t>
      </w:r>
      <w:proofErr w:type="spellEnd"/>
      <w:r w:rsidRPr="00B719B8">
        <w:rPr>
          <w:color w:val="000000"/>
          <w:sz w:val="26"/>
          <w:szCs w:val="26"/>
          <w:lang w:val="en-US"/>
        </w:rPr>
        <w:t xml:space="preserve"> v </w:t>
      </w:r>
      <w:proofErr w:type="spellStart"/>
      <w:r w:rsidRPr="00B719B8">
        <w:rPr>
          <w:color w:val="000000"/>
          <w:sz w:val="26"/>
          <w:szCs w:val="26"/>
          <w:lang w:val="en-US"/>
        </w:rPr>
        <w:t>Rige</w:t>
      </w:r>
      <w:proofErr w:type="spellEnd"/>
      <w:r w:rsidRPr="00B719B8">
        <w:rPr>
          <w:color w:val="000000"/>
          <w:sz w:val="26"/>
          <w:szCs w:val="26"/>
          <w:lang w:val="en-US"/>
        </w:rPr>
        <w:t xml:space="preserve">: </w:t>
      </w:r>
      <w:proofErr w:type="spellStart"/>
      <w:r w:rsidRPr="00B719B8">
        <w:rPr>
          <w:color w:val="000000"/>
          <w:sz w:val="26"/>
          <w:szCs w:val="26"/>
          <w:lang w:val="en-US"/>
        </w:rPr>
        <w:t>fevral&amp;apos</w:t>
      </w:r>
      <w:proofErr w:type="spellEnd"/>
      <w:r w:rsidRPr="00B719B8">
        <w:rPr>
          <w:color w:val="000000"/>
          <w:sz w:val="26"/>
          <w:szCs w:val="26"/>
          <w:lang w:val="en-US"/>
        </w:rPr>
        <w:t xml:space="preserve">; 1923 – </w:t>
      </w:r>
      <w:proofErr w:type="spellStart"/>
      <w:r w:rsidRPr="00B719B8">
        <w:rPr>
          <w:color w:val="000000"/>
          <w:sz w:val="26"/>
          <w:szCs w:val="26"/>
          <w:lang w:val="en-US"/>
        </w:rPr>
        <w:t>dekabr&amp;apos</w:t>
      </w:r>
      <w:proofErr w:type="spellEnd"/>
      <w:r w:rsidRPr="00B719B8">
        <w:rPr>
          <w:color w:val="000000"/>
          <w:sz w:val="26"/>
          <w:szCs w:val="26"/>
          <w:lang w:val="en-US"/>
        </w:rPr>
        <w:t xml:space="preserve">; 1925 g. [K.F. </w:t>
      </w:r>
      <w:proofErr w:type="spellStart"/>
      <w:r w:rsidRPr="00B719B8">
        <w:rPr>
          <w:color w:val="000000"/>
          <w:sz w:val="26"/>
          <w:szCs w:val="26"/>
          <w:lang w:val="en-US"/>
        </w:rPr>
        <w:t>Zhakov&amp;</w:t>
      </w:r>
      <w:proofErr w:type="gramStart"/>
      <w:r w:rsidRPr="00B719B8">
        <w:rPr>
          <w:color w:val="000000"/>
          <w:sz w:val="26"/>
          <w:szCs w:val="26"/>
          <w:lang w:val="en-US"/>
        </w:rPr>
        <w:t>apos;s</w:t>
      </w:r>
      <w:proofErr w:type="spellEnd"/>
      <w:proofErr w:type="gramEnd"/>
      <w:r w:rsidRPr="00B719B8">
        <w:rPr>
          <w:color w:val="000000"/>
          <w:sz w:val="26"/>
          <w:szCs w:val="26"/>
          <w:lang w:val="en-US"/>
        </w:rPr>
        <w:t xml:space="preserve"> lectures in Riga: February 1923 - December 1925]. // </w:t>
      </w:r>
      <w:proofErr w:type="spellStart"/>
      <w:r w:rsidRPr="00B719B8">
        <w:rPr>
          <w:color w:val="000000"/>
          <w:sz w:val="26"/>
          <w:szCs w:val="26"/>
          <w:lang w:val="en-US"/>
        </w:rPr>
        <w:t>Nasledie</w:t>
      </w:r>
      <w:proofErr w:type="spellEnd"/>
      <w:r w:rsidRPr="00B719B8">
        <w:rPr>
          <w:color w:val="000000"/>
          <w:sz w:val="26"/>
          <w:szCs w:val="26"/>
          <w:lang w:val="en-US"/>
        </w:rPr>
        <w:t xml:space="preserve"> [Heritage]. Syktyvkar, 2017, No 1 (10). pp. 142–160. (in Russ.)</w:t>
      </w:r>
    </w:p>
    <w:p w:rsidR="00E10D9B" w:rsidRDefault="00E10D9B"/>
    <w:sectPr w:rsidR="00E1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41B79"/>
    <w:multiLevelType w:val="multilevel"/>
    <w:tmpl w:val="82903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52AD6"/>
    <w:multiLevelType w:val="multilevel"/>
    <w:tmpl w:val="82903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242DD9"/>
    <w:multiLevelType w:val="multilevel"/>
    <w:tmpl w:val="3C3C4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E775AF"/>
    <w:multiLevelType w:val="multilevel"/>
    <w:tmpl w:val="F1329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240"/>
    <w:rsid w:val="00513FBF"/>
    <w:rsid w:val="005D5240"/>
    <w:rsid w:val="00E10D9B"/>
    <w:rsid w:val="00FB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345C6"/>
  <w15:chartTrackingRefBased/>
  <w15:docId w15:val="{B7A46E9E-7DD7-44AE-9814-ED7B1233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B3EA3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FB3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513F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0-0003-189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3-1893-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noiip@syktsu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ido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1048</Words>
  <Characters>5975</Characters>
  <Application>Microsoft Office Word</Application>
  <DocSecurity>0</DocSecurity>
  <Lines>49</Lines>
  <Paragraphs>14</Paragraphs>
  <ScaleCrop>false</ScaleCrop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 Виктория Васильевна</dc:creator>
  <cp:keywords/>
  <dc:description/>
  <cp:lastModifiedBy>Мазур Виктория Васильевна</cp:lastModifiedBy>
  <cp:revision>3</cp:revision>
  <dcterms:created xsi:type="dcterms:W3CDTF">2024-12-27T07:20:00Z</dcterms:created>
  <dcterms:modified xsi:type="dcterms:W3CDTF">2025-01-16T08:59:00Z</dcterms:modified>
</cp:coreProperties>
</file>